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06DD" w14:textId="2427C8B6" w:rsidR="00A87DA2" w:rsidRPr="004416F7" w:rsidRDefault="004D46AF">
      <w:pPr>
        <w:spacing w:after="92"/>
        <w:ind w:left="972"/>
        <w:jc w:val="center"/>
        <w:rPr>
          <w:color w:val="auto"/>
        </w:rPr>
      </w:pPr>
      <w:r w:rsidRPr="004416F7">
        <w:rPr>
          <w:color w:val="auto"/>
          <w:sz w:val="24"/>
        </w:rPr>
        <w:t xml:space="preserve"> </w:t>
      </w:r>
    </w:p>
    <w:p w14:paraId="5F540215" w14:textId="77777777" w:rsidR="00A87DA2" w:rsidRPr="004416F7" w:rsidRDefault="005A1C6B">
      <w:pPr>
        <w:spacing w:after="0"/>
        <w:ind w:left="928" w:hanging="10"/>
        <w:jc w:val="center"/>
        <w:rPr>
          <w:color w:val="auto"/>
        </w:rPr>
      </w:pPr>
      <w:r w:rsidRPr="004416F7">
        <w:rPr>
          <w:b/>
          <w:color w:val="auto"/>
          <w:sz w:val="36"/>
        </w:rPr>
        <w:t xml:space="preserve">V E D T Æ G T E R </w:t>
      </w:r>
    </w:p>
    <w:p w14:paraId="35DC944F" w14:textId="77777777" w:rsidR="004416F7" w:rsidRPr="004416F7" w:rsidRDefault="005A1C6B">
      <w:pPr>
        <w:spacing w:after="0"/>
        <w:ind w:left="928" w:right="-1" w:hanging="10"/>
        <w:jc w:val="center"/>
        <w:rPr>
          <w:b/>
          <w:strike/>
          <w:color w:val="auto"/>
          <w:sz w:val="36"/>
        </w:rPr>
      </w:pPr>
      <w:r w:rsidRPr="004416F7">
        <w:rPr>
          <w:b/>
          <w:color w:val="auto"/>
          <w:sz w:val="36"/>
        </w:rPr>
        <w:t xml:space="preserve">FOR </w:t>
      </w:r>
      <w:r w:rsidR="004D46AF" w:rsidRPr="004416F7">
        <w:rPr>
          <w:b/>
          <w:color w:val="auto"/>
          <w:sz w:val="36"/>
        </w:rPr>
        <w:t xml:space="preserve">DEN SELVEJENDE </w:t>
      </w:r>
      <w:r w:rsidR="00DC4A09" w:rsidRPr="004416F7">
        <w:rPr>
          <w:b/>
          <w:color w:val="auto"/>
          <w:sz w:val="36"/>
        </w:rPr>
        <w:t>PRIVAT</w:t>
      </w:r>
      <w:r w:rsidR="004D46AF" w:rsidRPr="004416F7">
        <w:rPr>
          <w:b/>
          <w:color w:val="auto"/>
          <w:sz w:val="36"/>
        </w:rPr>
        <w:t xml:space="preserve">INSTITUTION </w:t>
      </w:r>
    </w:p>
    <w:p w14:paraId="34E0C981" w14:textId="6E650E25" w:rsidR="00A87DA2" w:rsidRPr="004416F7" w:rsidRDefault="005A1C6B">
      <w:pPr>
        <w:spacing w:after="0"/>
        <w:ind w:left="928" w:right="-1" w:hanging="10"/>
        <w:jc w:val="center"/>
        <w:rPr>
          <w:color w:val="auto"/>
        </w:rPr>
      </w:pPr>
      <w:r w:rsidRPr="004416F7">
        <w:rPr>
          <w:b/>
          <w:color w:val="auto"/>
          <w:sz w:val="36"/>
        </w:rPr>
        <w:t xml:space="preserve">”ENGSIG </w:t>
      </w:r>
      <w:r w:rsidR="004D46AF" w:rsidRPr="004416F7">
        <w:rPr>
          <w:b/>
          <w:color w:val="auto"/>
          <w:sz w:val="36"/>
        </w:rPr>
        <w:t>BØRNEHAVE</w:t>
      </w:r>
      <w:r w:rsidRPr="004416F7">
        <w:rPr>
          <w:b/>
          <w:color w:val="auto"/>
          <w:sz w:val="36"/>
        </w:rPr>
        <w:t xml:space="preserve">” </w:t>
      </w:r>
    </w:p>
    <w:tbl>
      <w:tblPr>
        <w:tblStyle w:val="TableGrid"/>
        <w:tblW w:w="9549" w:type="dxa"/>
        <w:tblInd w:w="0" w:type="dxa"/>
        <w:tblLook w:val="04A0" w:firstRow="1" w:lastRow="0" w:firstColumn="1" w:lastColumn="0" w:noHBand="0" w:noVBand="1"/>
      </w:tblPr>
      <w:tblGrid>
        <w:gridCol w:w="919"/>
        <w:gridCol w:w="8630"/>
      </w:tblGrid>
      <w:tr w:rsidR="004416F7" w:rsidRPr="004416F7" w14:paraId="6BDF0AA1" w14:textId="77777777">
        <w:trPr>
          <w:trHeight w:val="977"/>
        </w:trPr>
        <w:tc>
          <w:tcPr>
            <w:tcW w:w="919" w:type="dxa"/>
            <w:tcBorders>
              <w:top w:val="nil"/>
              <w:left w:val="nil"/>
              <w:bottom w:val="nil"/>
              <w:right w:val="nil"/>
            </w:tcBorders>
          </w:tcPr>
          <w:p w14:paraId="2E9F2697" w14:textId="77777777" w:rsidR="00A87DA2" w:rsidRPr="004416F7" w:rsidRDefault="005A1C6B">
            <w:pPr>
              <w:ind w:left="1"/>
              <w:rPr>
                <w:color w:val="auto"/>
              </w:rPr>
            </w:pPr>
            <w:r w:rsidRPr="004416F7">
              <w:rPr>
                <w:b/>
                <w:color w:val="auto"/>
                <w:sz w:val="36"/>
              </w:rPr>
              <w:t xml:space="preserve"> </w:t>
            </w:r>
            <w:r w:rsidRPr="004416F7">
              <w:rPr>
                <w:color w:val="auto"/>
                <w:sz w:val="36"/>
              </w:rPr>
              <w:t xml:space="preserve"> </w:t>
            </w:r>
          </w:p>
        </w:tc>
        <w:tc>
          <w:tcPr>
            <w:tcW w:w="8630" w:type="dxa"/>
            <w:tcBorders>
              <w:top w:val="nil"/>
              <w:left w:val="nil"/>
              <w:bottom w:val="nil"/>
              <w:right w:val="nil"/>
            </w:tcBorders>
            <w:vAlign w:val="bottom"/>
          </w:tcPr>
          <w:p w14:paraId="2A9848B2" w14:textId="77777777" w:rsidR="00A87DA2" w:rsidRPr="004416F7" w:rsidRDefault="005A1C6B">
            <w:pPr>
              <w:ind w:left="35"/>
              <w:jc w:val="center"/>
              <w:rPr>
                <w:color w:val="auto"/>
              </w:rPr>
            </w:pPr>
            <w:r w:rsidRPr="004416F7">
              <w:rPr>
                <w:b/>
                <w:color w:val="auto"/>
                <w:sz w:val="24"/>
              </w:rPr>
              <w:t xml:space="preserve">§ 1 </w:t>
            </w:r>
          </w:p>
          <w:p w14:paraId="2F29A656" w14:textId="77777777" w:rsidR="00A87DA2" w:rsidRPr="004416F7" w:rsidRDefault="005A1C6B">
            <w:pPr>
              <w:ind w:left="89"/>
              <w:jc w:val="center"/>
              <w:rPr>
                <w:color w:val="auto"/>
              </w:rPr>
            </w:pPr>
            <w:r w:rsidRPr="004416F7">
              <w:rPr>
                <w:b/>
                <w:color w:val="auto"/>
                <w:sz w:val="24"/>
              </w:rPr>
              <w:t xml:space="preserve"> </w:t>
            </w:r>
          </w:p>
        </w:tc>
      </w:tr>
      <w:tr w:rsidR="004416F7" w:rsidRPr="004416F7" w14:paraId="5C3B5459" w14:textId="77777777">
        <w:trPr>
          <w:trHeight w:val="4394"/>
        </w:trPr>
        <w:tc>
          <w:tcPr>
            <w:tcW w:w="919" w:type="dxa"/>
            <w:tcBorders>
              <w:top w:val="nil"/>
              <w:left w:val="nil"/>
              <w:bottom w:val="nil"/>
              <w:right w:val="nil"/>
            </w:tcBorders>
          </w:tcPr>
          <w:p w14:paraId="66A7B713" w14:textId="77777777" w:rsidR="00A87DA2" w:rsidRPr="004416F7" w:rsidRDefault="005A1C6B">
            <w:pPr>
              <w:spacing w:after="3784"/>
              <w:rPr>
                <w:color w:val="auto"/>
              </w:rPr>
            </w:pPr>
            <w:r w:rsidRPr="004416F7">
              <w:rPr>
                <w:color w:val="auto"/>
                <w:sz w:val="24"/>
              </w:rPr>
              <w:t xml:space="preserve">  </w:t>
            </w:r>
          </w:p>
          <w:p w14:paraId="4B274605" w14:textId="77777777" w:rsidR="00A87DA2" w:rsidRPr="004416F7" w:rsidRDefault="005A1C6B">
            <w:pPr>
              <w:rPr>
                <w:color w:val="auto"/>
              </w:rPr>
            </w:pPr>
            <w:r w:rsidRPr="004416F7">
              <w:rPr>
                <w:color w:val="auto"/>
                <w:sz w:val="24"/>
              </w:rPr>
              <w:t xml:space="preserve"> </w:t>
            </w:r>
          </w:p>
        </w:tc>
        <w:tc>
          <w:tcPr>
            <w:tcW w:w="8630" w:type="dxa"/>
            <w:tcBorders>
              <w:top w:val="nil"/>
              <w:left w:val="nil"/>
              <w:bottom w:val="nil"/>
              <w:right w:val="nil"/>
            </w:tcBorders>
          </w:tcPr>
          <w:p w14:paraId="76605B97" w14:textId="54BC275F" w:rsidR="00DC4A09" w:rsidRPr="004416F7" w:rsidRDefault="004D46AF" w:rsidP="004416F7">
            <w:pPr>
              <w:ind w:left="89"/>
              <w:jc w:val="both"/>
              <w:rPr>
                <w:color w:val="auto"/>
                <w:sz w:val="24"/>
              </w:rPr>
            </w:pPr>
            <w:r w:rsidRPr="004416F7">
              <w:rPr>
                <w:color w:val="auto"/>
                <w:sz w:val="24"/>
              </w:rPr>
              <w:t>Den selvejende institutions</w:t>
            </w:r>
            <w:r w:rsidR="005A1C6B" w:rsidRPr="004416F7">
              <w:rPr>
                <w:color w:val="auto"/>
                <w:sz w:val="24"/>
              </w:rPr>
              <w:t xml:space="preserve"> navn er ENGSIG BØRNEHAVE. </w:t>
            </w:r>
            <w:r w:rsidRPr="004416F7">
              <w:rPr>
                <w:color w:val="auto"/>
                <w:sz w:val="24"/>
              </w:rPr>
              <w:t xml:space="preserve">Den selvejende institution </w:t>
            </w:r>
            <w:r w:rsidR="005A1C6B" w:rsidRPr="004416F7">
              <w:rPr>
                <w:color w:val="auto"/>
                <w:sz w:val="24"/>
              </w:rPr>
              <w:t xml:space="preserve">har hjemsted i Aabenraa Kommune. </w:t>
            </w:r>
            <w:r w:rsidR="00DC4A09" w:rsidRPr="004416F7">
              <w:rPr>
                <w:color w:val="auto"/>
                <w:sz w:val="24"/>
              </w:rPr>
              <w:t xml:space="preserve">I daglig tales omtales institutionen som </w:t>
            </w:r>
            <w:r w:rsidR="004416F7">
              <w:rPr>
                <w:color w:val="auto"/>
                <w:sz w:val="24"/>
              </w:rPr>
              <w:t>”</w:t>
            </w:r>
            <w:r w:rsidR="00DC4A09" w:rsidRPr="004416F7">
              <w:rPr>
                <w:color w:val="auto"/>
                <w:sz w:val="24"/>
              </w:rPr>
              <w:t>Engsig</w:t>
            </w:r>
            <w:r w:rsidR="004416F7">
              <w:rPr>
                <w:color w:val="auto"/>
                <w:sz w:val="24"/>
              </w:rPr>
              <w:t>”</w:t>
            </w:r>
            <w:r w:rsidR="00DC4A09" w:rsidRPr="004416F7">
              <w:rPr>
                <w:color w:val="auto"/>
                <w:sz w:val="24"/>
              </w:rPr>
              <w:t>.</w:t>
            </w:r>
          </w:p>
          <w:p w14:paraId="016741F8" w14:textId="77777777" w:rsidR="004D46AF" w:rsidRPr="004416F7" w:rsidRDefault="004D46AF">
            <w:pPr>
              <w:ind w:left="89"/>
              <w:jc w:val="both"/>
              <w:rPr>
                <w:color w:val="auto"/>
              </w:rPr>
            </w:pPr>
          </w:p>
          <w:p w14:paraId="2C3CC1A1" w14:textId="77777777" w:rsidR="00A87DA2" w:rsidRPr="004416F7" w:rsidRDefault="005A1C6B">
            <w:pPr>
              <w:ind w:left="89"/>
              <w:rPr>
                <w:color w:val="auto"/>
              </w:rPr>
            </w:pPr>
            <w:r w:rsidRPr="004416F7">
              <w:rPr>
                <w:color w:val="auto"/>
                <w:sz w:val="24"/>
              </w:rPr>
              <w:t xml:space="preserve">  </w:t>
            </w:r>
          </w:p>
          <w:p w14:paraId="31DD1202" w14:textId="77777777" w:rsidR="00A87DA2" w:rsidRPr="004416F7" w:rsidRDefault="005A1C6B">
            <w:pPr>
              <w:ind w:left="35"/>
              <w:jc w:val="center"/>
              <w:rPr>
                <w:color w:val="auto"/>
              </w:rPr>
            </w:pPr>
            <w:r w:rsidRPr="004416F7">
              <w:rPr>
                <w:b/>
                <w:color w:val="auto"/>
                <w:sz w:val="24"/>
              </w:rPr>
              <w:t xml:space="preserve">§ 2 </w:t>
            </w:r>
          </w:p>
          <w:p w14:paraId="0908AC60" w14:textId="77777777" w:rsidR="00A87DA2" w:rsidRPr="004416F7" w:rsidRDefault="005A1C6B">
            <w:pPr>
              <w:ind w:left="89"/>
              <w:jc w:val="center"/>
              <w:rPr>
                <w:color w:val="auto"/>
              </w:rPr>
            </w:pPr>
            <w:r w:rsidRPr="004416F7">
              <w:rPr>
                <w:b/>
                <w:color w:val="auto"/>
                <w:sz w:val="24"/>
              </w:rPr>
              <w:t xml:space="preserve"> </w:t>
            </w:r>
          </w:p>
          <w:p w14:paraId="2CC98397" w14:textId="513F5368" w:rsidR="00A87DA2" w:rsidRPr="004416F7" w:rsidRDefault="00C04639">
            <w:pPr>
              <w:ind w:left="89" w:right="54"/>
              <w:jc w:val="both"/>
              <w:rPr>
                <w:color w:val="auto"/>
              </w:rPr>
            </w:pPr>
            <w:r w:rsidRPr="004416F7">
              <w:rPr>
                <w:color w:val="auto"/>
                <w:sz w:val="24"/>
              </w:rPr>
              <w:t>Den selvejende institution</w:t>
            </w:r>
            <w:r w:rsidRPr="004416F7">
              <w:rPr>
                <w:strike/>
                <w:color w:val="auto"/>
                <w:sz w:val="24"/>
              </w:rPr>
              <w:t xml:space="preserve"> </w:t>
            </w:r>
            <w:r w:rsidR="005A1C6B" w:rsidRPr="004416F7">
              <w:rPr>
                <w:color w:val="auto"/>
                <w:sz w:val="24"/>
              </w:rPr>
              <w:t>drives</w:t>
            </w:r>
            <w:r w:rsidRPr="004416F7">
              <w:rPr>
                <w:color w:val="auto"/>
                <w:sz w:val="24"/>
              </w:rPr>
              <w:t xml:space="preserve"> som privat daginstitution</w:t>
            </w:r>
            <w:r w:rsidR="005A1C6B" w:rsidRPr="004416F7">
              <w:rPr>
                <w:color w:val="auto"/>
                <w:sz w:val="24"/>
              </w:rPr>
              <w:t xml:space="preserve"> i henhold til § 19, stk. 5, i Lov om dag‐, fritids‐ og klubtilbud mv. til børn og unge (lovbekendtgørelse nr. 501 af 6. juni 2007 med senere ændringer). </w:t>
            </w:r>
          </w:p>
          <w:p w14:paraId="49CA11D8" w14:textId="77777777" w:rsidR="00A87DA2" w:rsidRPr="004416F7" w:rsidRDefault="005A1C6B">
            <w:pPr>
              <w:ind w:left="89"/>
              <w:rPr>
                <w:color w:val="auto"/>
              </w:rPr>
            </w:pPr>
            <w:r w:rsidRPr="004416F7">
              <w:rPr>
                <w:color w:val="auto"/>
                <w:sz w:val="24"/>
              </w:rPr>
              <w:t xml:space="preserve"> </w:t>
            </w:r>
          </w:p>
          <w:p w14:paraId="681B6B13" w14:textId="77777777" w:rsidR="00A87DA2" w:rsidRPr="004416F7" w:rsidRDefault="005A1C6B">
            <w:pPr>
              <w:ind w:left="89"/>
              <w:rPr>
                <w:color w:val="auto"/>
              </w:rPr>
            </w:pPr>
            <w:r w:rsidRPr="004416F7">
              <w:rPr>
                <w:color w:val="auto"/>
                <w:sz w:val="24"/>
              </w:rPr>
              <w:t xml:space="preserve"> </w:t>
            </w:r>
          </w:p>
          <w:p w14:paraId="7EE7AF69" w14:textId="77777777" w:rsidR="00A87DA2" w:rsidRPr="004416F7" w:rsidRDefault="005A1C6B">
            <w:pPr>
              <w:ind w:left="35"/>
              <w:jc w:val="center"/>
              <w:rPr>
                <w:color w:val="auto"/>
              </w:rPr>
            </w:pPr>
            <w:r w:rsidRPr="004416F7">
              <w:rPr>
                <w:b/>
                <w:color w:val="auto"/>
                <w:sz w:val="24"/>
              </w:rPr>
              <w:t xml:space="preserve">§ 3 </w:t>
            </w:r>
          </w:p>
          <w:p w14:paraId="1941447C" w14:textId="77777777" w:rsidR="00A87DA2" w:rsidRPr="004416F7" w:rsidRDefault="005A1C6B">
            <w:pPr>
              <w:ind w:left="89"/>
              <w:jc w:val="center"/>
              <w:rPr>
                <w:color w:val="auto"/>
              </w:rPr>
            </w:pPr>
            <w:r w:rsidRPr="004416F7">
              <w:rPr>
                <w:b/>
                <w:color w:val="auto"/>
                <w:sz w:val="24"/>
              </w:rPr>
              <w:t xml:space="preserve"> </w:t>
            </w:r>
          </w:p>
          <w:p w14:paraId="77ED0DE7" w14:textId="307650F4" w:rsidR="00A87DA2" w:rsidRPr="004416F7" w:rsidRDefault="004416F7">
            <w:pPr>
              <w:ind w:left="89"/>
              <w:jc w:val="both"/>
              <w:rPr>
                <w:color w:val="auto"/>
              </w:rPr>
            </w:pPr>
            <w:r>
              <w:rPr>
                <w:color w:val="auto"/>
                <w:sz w:val="24"/>
              </w:rPr>
              <w:t>Den selvejende pr</w:t>
            </w:r>
            <w:r w:rsidR="005A1C6B" w:rsidRPr="004416F7">
              <w:rPr>
                <w:color w:val="auto"/>
                <w:sz w:val="24"/>
              </w:rPr>
              <w:t xml:space="preserve">ivatinstitution har til formål at drive daginstitution for </w:t>
            </w:r>
            <w:r w:rsidR="00CB3FB9">
              <w:rPr>
                <w:color w:val="auto"/>
                <w:sz w:val="24"/>
              </w:rPr>
              <w:t xml:space="preserve">børn i </w:t>
            </w:r>
            <w:r w:rsidR="005A1C6B" w:rsidRPr="004416F7">
              <w:rPr>
                <w:color w:val="auto"/>
                <w:sz w:val="24"/>
              </w:rPr>
              <w:t>alderen</w:t>
            </w:r>
            <w:r w:rsidR="004D46AF" w:rsidRPr="004416F7">
              <w:rPr>
                <w:color w:val="auto"/>
                <w:sz w:val="24"/>
              </w:rPr>
              <w:t xml:space="preserve"> 26 uger</w:t>
            </w:r>
            <w:r w:rsidR="005A1C6B" w:rsidRPr="004416F7">
              <w:rPr>
                <w:color w:val="auto"/>
                <w:sz w:val="24"/>
              </w:rPr>
              <w:t xml:space="preserve"> til 0. klasse i henhold til dagtilbudsloven.  </w:t>
            </w:r>
          </w:p>
        </w:tc>
      </w:tr>
      <w:tr w:rsidR="004416F7" w:rsidRPr="004416F7" w14:paraId="2D246010" w14:textId="77777777">
        <w:trPr>
          <w:trHeight w:val="2344"/>
        </w:trPr>
        <w:tc>
          <w:tcPr>
            <w:tcW w:w="919" w:type="dxa"/>
            <w:tcBorders>
              <w:top w:val="nil"/>
              <w:left w:val="nil"/>
              <w:bottom w:val="nil"/>
              <w:right w:val="nil"/>
            </w:tcBorders>
          </w:tcPr>
          <w:p w14:paraId="6B1FB6DE" w14:textId="77777777" w:rsidR="00A87DA2" w:rsidRPr="004416F7" w:rsidRDefault="005A1C6B">
            <w:pPr>
              <w:rPr>
                <w:color w:val="auto"/>
              </w:rPr>
            </w:pPr>
            <w:r w:rsidRPr="004416F7">
              <w:rPr>
                <w:color w:val="auto"/>
                <w:sz w:val="24"/>
              </w:rPr>
              <w:t xml:space="preserve">Stk.2: </w:t>
            </w:r>
          </w:p>
        </w:tc>
        <w:tc>
          <w:tcPr>
            <w:tcW w:w="8630" w:type="dxa"/>
            <w:tcBorders>
              <w:top w:val="nil"/>
              <w:left w:val="nil"/>
              <w:bottom w:val="nil"/>
              <w:right w:val="nil"/>
            </w:tcBorders>
          </w:tcPr>
          <w:p w14:paraId="3AB74900" w14:textId="6DEE9F1A" w:rsidR="00A87DA2" w:rsidRPr="004416F7" w:rsidRDefault="005A1C6B">
            <w:pPr>
              <w:ind w:left="89"/>
              <w:rPr>
                <w:color w:val="auto"/>
              </w:rPr>
            </w:pPr>
            <w:r w:rsidRPr="004416F7">
              <w:rPr>
                <w:color w:val="auto"/>
                <w:sz w:val="24"/>
              </w:rPr>
              <w:t xml:space="preserve">Institutionens formue er alene henlagt til institutionens formål.  </w:t>
            </w:r>
          </w:p>
          <w:p w14:paraId="247863A3" w14:textId="77777777" w:rsidR="00A87DA2" w:rsidRPr="004416F7" w:rsidRDefault="005A1C6B">
            <w:pPr>
              <w:ind w:left="89"/>
              <w:rPr>
                <w:color w:val="auto"/>
              </w:rPr>
            </w:pPr>
            <w:r w:rsidRPr="004416F7">
              <w:rPr>
                <w:color w:val="auto"/>
                <w:sz w:val="24"/>
              </w:rPr>
              <w:t xml:space="preserve"> </w:t>
            </w:r>
          </w:p>
          <w:p w14:paraId="39932780" w14:textId="77777777" w:rsidR="00A87DA2" w:rsidRPr="004416F7" w:rsidRDefault="005A1C6B">
            <w:pPr>
              <w:ind w:left="35"/>
              <w:jc w:val="center"/>
              <w:rPr>
                <w:color w:val="auto"/>
              </w:rPr>
            </w:pPr>
            <w:r w:rsidRPr="004416F7">
              <w:rPr>
                <w:b/>
                <w:color w:val="auto"/>
                <w:sz w:val="24"/>
              </w:rPr>
              <w:t xml:space="preserve">§ 4 </w:t>
            </w:r>
          </w:p>
          <w:p w14:paraId="5D5F37AF" w14:textId="05B63A1C" w:rsidR="00A87DA2" w:rsidRPr="004416F7" w:rsidRDefault="005A1C6B">
            <w:pPr>
              <w:ind w:left="89"/>
              <w:jc w:val="center"/>
              <w:rPr>
                <w:color w:val="auto"/>
              </w:rPr>
            </w:pPr>
            <w:r w:rsidRPr="004416F7">
              <w:rPr>
                <w:b/>
                <w:color w:val="auto"/>
                <w:sz w:val="24"/>
              </w:rPr>
              <w:t xml:space="preserve"> </w:t>
            </w:r>
          </w:p>
          <w:p w14:paraId="28E81AC7" w14:textId="05526901" w:rsidR="00A87DA2" w:rsidRPr="004416F7" w:rsidRDefault="005A1C6B">
            <w:pPr>
              <w:spacing w:after="1"/>
              <w:ind w:left="89" w:right="53"/>
              <w:jc w:val="both"/>
              <w:rPr>
                <w:color w:val="auto"/>
              </w:rPr>
            </w:pPr>
            <w:r w:rsidRPr="004416F7">
              <w:rPr>
                <w:color w:val="auto"/>
                <w:sz w:val="24"/>
              </w:rPr>
              <w:t>Institutionen ledes af en bestyrelse, som består af 5 medlemmer</w:t>
            </w:r>
            <w:r w:rsidR="00CB3FB9">
              <w:rPr>
                <w:color w:val="auto"/>
                <w:sz w:val="24"/>
              </w:rPr>
              <w:t xml:space="preserve">, der </w:t>
            </w:r>
            <w:r w:rsidRPr="004416F7">
              <w:rPr>
                <w:color w:val="auto"/>
                <w:sz w:val="24"/>
              </w:rPr>
              <w:t>vælges af og blandt institutionens forældre</w:t>
            </w:r>
            <w:r w:rsidR="00CB3FB9">
              <w:rPr>
                <w:color w:val="auto"/>
                <w:sz w:val="24"/>
              </w:rPr>
              <w:t>.</w:t>
            </w:r>
          </w:p>
          <w:p w14:paraId="6B5814D7" w14:textId="77777777" w:rsidR="00A87DA2" w:rsidRPr="004416F7" w:rsidRDefault="005A1C6B">
            <w:pPr>
              <w:ind w:left="89"/>
              <w:rPr>
                <w:color w:val="auto"/>
              </w:rPr>
            </w:pPr>
            <w:r w:rsidRPr="004416F7">
              <w:rPr>
                <w:color w:val="auto"/>
                <w:sz w:val="24"/>
              </w:rPr>
              <w:t xml:space="preserve"> </w:t>
            </w:r>
          </w:p>
        </w:tc>
      </w:tr>
      <w:tr w:rsidR="004416F7" w:rsidRPr="004416F7" w14:paraId="063D0A7E" w14:textId="77777777">
        <w:trPr>
          <w:trHeight w:val="1171"/>
        </w:trPr>
        <w:tc>
          <w:tcPr>
            <w:tcW w:w="919" w:type="dxa"/>
            <w:tcBorders>
              <w:top w:val="nil"/>
              <w:left w:val="nil"/>
              <w:bottom w:val="nil"/>
              <w:right w:val="nil"/>
            </w:tcBorders>
          </w:tcPr>
          <w:p w14:paraId="67860546" w14:textId="77777777" w:rsidR="00A87DA2" w:rsidRPr="004416F7" w:rsidRDefault="005A1C6B">
            <w:pPr>
              <w:spacing w:after="562"/>
              <w:rPr>
                <w:color w:val="auto"/>
              </w:rPr>
            </w:pPr>
            <w:r w:rsidRPr="004416F7">
              <w:rPr>
                <w:color w:val="auto"/>
                <w:sz w:val="24"/>
              </w:rPr>
              <w:t xml:space="preserve">Stk. 2: </w:t>
            </w:r>
          </w:p>
          <w:p w14:paraId="1B8548DD" w14:textId="77777777" w:rsidR="00A87DA2" w:rsidRPr="004416F7" w:rsidRDefault="005A1C6B">
            <w:pPr>
              <w:rPr>
                <w:color w:val="auto"/>
              </w:rPr>
            </w:pPr>
            <w:r w:rsidRPr="004416F7">
              <w:rPr>
                <w:color w:val="auto"/>
                <w:sz w:val="24"/>
              </w:rPr>
              <w:t xml:space="preserve"> </w:t>
            </w:r>
          </w:p>
        </w:tc>
        <w:tc>
          <w:tcPr>
            <w:tcW w:w="8630" w:type="dxa"/>
            <w:tcBorders>
              <w:top w:val="nil"/>
              <w:left w:val="nil"/>
              <w:bottom w:val="nil"/>
              <w:right w:val="nil"/>
            </w:tcBorders>
          </w:tcPr>
          <w:p w14:paraId="6349187B" w14:textId="419B2D36" w:rsidR="00A87DA2" w:rsidRPr="004416F7" w:rsidRDefault="005A1C6B" w:rsidP="00C04639">
            <w:pPr>
              <w:ind w:left="89" w:right="54"/>
              <w:rPr>
                <w:color w:val="auto"/>
              </w:rPr>
            </w:pPr>
            <w:r w:rsidRPr="004416F7">
              <w:rPr>
                <w:color w:val="auto"/>
                <w:sz w:val="24"/>
              </w:rPr>
              <w:t xml:space="preserve">Den </w:t>
            </w:r>
            <w:r w:rsidR="00C04639" w:rsidRPr="004416F7">
              <w:rPr>
                <w:color w:val="auto"/>
                <w:sz w:val="24"/>
              </w:rPr>
              <w:t xml:space="preserve">selvejende </w:t>
            </w:r>
            <w:r w:rsidRPr="004416F7">
              <w:rPr>
                <w:color w:val="auto"/>
                <w:sz w:val="24"/>
              </w:rPr>
              <w:t xml:space="preserve">institutions øverste myndighed er </w:t>
            </w:r>
            <w:r w:rsidR="00C04639" w:rsidRPr="004416F7">
              <w:rPr>
                <w:color w:val="auto"/>
                <w:sz w:val="24"/>
              </w:rPr>
              <w:t>bestyrelsen</w:t>
            </w:r>
            <w:r w:rsidR="004416F7">
              <w:rPr>
                <w:color w:val="auto"/>
                <w:sz w:val="24"/>
              </w:rPr>
              <w:t xml:space="preserve">, </w:t>
            </w:r>
            <w:r w:rsidRPr="004416F7">
              <w:rPr>
                <w:color w:val="auto"/>
                <w:sz w:val="24"/>
              </w:rPr>
              <w:t xml:space="preserve">der jf. stk. 6, </w:t>
            </w:r>
            <w:r w:rsidR="00C04639" w:rsidRPr="004416F7">
              <w:rPr>
                <w:color w:val="auto"/>
                <w:sz w:val="24"/>
              </w:rPr>
              <w:t xml:space="preserve">vælges af </w:t>
            </w:r>
            <w:r w:rsidRPr="004416F7">
              <w:rPr>
                <w:color w:val="auto"/>
                <w:sz w:val="24"/>
              </w:rPr>
              <w:t>forældre med børn i institutionen på tidspunktet for afholdelse af korrekt indkaldt</w:t>
            </w:r>
            <w:r w:rsidR="00C04639" w:rsidRPr="004416F7">
              <w:rPr>
                <w:color w:val="auto"/>
                <w:sz w:val="24"/>
              </w:rPr>
              <w:t xml:space="preserve"> forældremøde med valg til bestyrel</w:t>
            </w:r>
            <w:r w:rsidR="004416F7">
              <w:rPr>
                <w:color w:val="auto"/>
                <w:sz w:val="24"/>
              </w:rPr>
              <w:t>sen</w:t>
            </w:r>
            <w:r w:rsidRPr="004416F7">
              <w:rPr>
                <w:color w:val="auto"/>
                <w:sz w:val="24"/>
              </w:rPr>
              <w:t xml:space="preserve">.  </w:t>
            </w:r>
          </w:p>
        </w:tc>
      </w:tr>
      <w:tr w:rsidR="004416F7" w:rsidRPr="004416F7" w14:paraId="18AD49EB" w14:textId="77777777">
        <w:trPr>
          <w:trHeight w:val="880"/>
        </w:trPr>
        <w:tc>
          <w:tcPr>
            <w:tcW w:w="919" w:type="dxa"/>
            <w:tcBorders>
              <w:top w:val="nil"/>
              <w:left w:val="nil"/>
              <w:bottom w:val="nil"/>
              <w:right w:val="nil"/>
            </w:tcBorders>
          </w:tcPr>
          <w:p w14:paraId="6EC83526" w14:textId="77777777" w:rsidR="00A87DA2" w:rsidRPr="004416F7" w:rsidRDefault="005A1C6B">
            <w:pPr>
              <w:spacing w:after="270"/>
              <w:rPr>
                <w:color w:val="auto"/>
              </w:rPr>
            </w:pPr>
            <w:r w:rsidRPr="004416F7">
              <w:rPr>
                <w:color w:val="auto"/>
                <w:sz w:val="24"/>
              </w:rPr>
              <w:t xml:space="preserve">Stk. 3: </w:t>
            </w:r>
          </w:p>
          <w:p w14:paraId="11ABE78C" w14:textId="77777777" w:rsidR="00A87DA2" w:rsidRPr="004416F7" w:rsidRDefault="005A1C6B">
            <w:pPr>
              <w:rPr>
                <w:color w:val="auto"/>
              </w:rPr>
            </w:pPr>
            <w:r w:rsidRPr="004416F7">
              <w:rPr>
                <w:color w:val="auto"/>
                <w:sz w:val="24"/>
              </w:rPr>
              <w:t xml:space="preserve"> </w:t>
            </w:r>
          </w:p>
        </w:tc>
        <w:tc>
          <w:tcPr>
            <w:tcW w:w="8630" w:type="dxa"/>
            <w:tcBorders>
              <w:top w:val="nil"/>
              <w:left w:val="nil"/>
              <w:bottom w:val="nil"/>
              <w:right w:val="nil"/>
            </w:tcBorders>
          </w:tcPr>
          <w:p w14:paraId="0ADE9957" w14:textId="77777777" w:rsidR="00A87DA2" w:rsidRPr="004416F7" w:rsidRDefault="005A1C6B">
            <w:pPr>
              <w:ind w:left="89"/>
              <w:rPr>
                <w:color w:val="auto"/>
              </w:rPr>
            </w:pPr>
            <w:r w:rsidRPr="004416F7">
              <w:rPr>
                <w:color w:val="auto"/>
                <w:sz w:val="24"/>
              </w:rPr>
              <w:t xml:space="preserve">Institutionen tegnes af bestyrelsens formand samt 2 bestyrelsesmedlemmer i forening – lederen bemyndiges til at foretage dispositioner i forhold til den daglige drift.  </w:t>
            </w:r>
          </w:p>
        </w:tc>
      </w:tr>
      <w:tr w:rsidR="004416F7" w:rsidRPr="004416F7" w14:paraId="747F119E" w14:textId="77777777">
        <w:trPr>
          <w:trHeight w:val="1440"/>
        </w:trPr>
        <w:tc>
          <w:tcPr>
            <w:tcW w:w="919" w:type="dxa"/>
            <w:tcBorders>
              <w:top w:val="nil"/>
              <w:left w:val="nil"/>
              <w:bottom w:val="nil"/>
              <w:right w:val="nil"/>
            </w:tcBorders>
          </w:tcPr>
          <w:p w14:paraId="4AF96F66" w14:textId="77777777" w:rsidR="00A87DA2" w:rsidRPr="004416F7" w:rsidRDefault="005A1C6B">
            <w:pPr>
              <w:rPr>
                <w:color w:val="auto"/>
              </w:rPr>
            </w:pPr>
            <w:r w:rsidRPr="004416F7">
              <w:rPr>
                <w:color w:val="auto"/>
                <w:sz w:val="24"/>
              </w:rPr>
              <w:lastRenderedPageBreak/>
              <w:t xml:space="preserve">Stk. 4: </w:t>
            </w:r>
          </w:p>
        </w:tc>
        <w:tc>
          <w:tcPr>
            <w:tcW w:w="8630" w:type="dxa"/>
            <w:tcBorders>
              <w:top w:val="nil"/>
              <w:left w:val="nil"/>
              <w:bottom w:val="nil"/>
              <w:right w:val="nil"/>
            </w:tcBorders>
          </w:tcPr>
          <w:p w14:paraId="5E336A47" w14:textId="4C1564A9" w:rsidR="00A87DA2" w:rsidRPr="004416F7" w:rsidRDefault="005A1C6B">
            <w:pPr>
              <w:ind w:left="89" w:right="54"/>
              <w:jc w:val="both"/>
              <w:rPr>
                <w:color w:val="auto"/>
              </w:rPr>
            </w:pPr>
            <w:r w:rsidRPr="004416F7">
              <w:rPr>
                <w:color w:val="auto"/>
                <w:sz w:val="24"/>
              </w:rPr>
              <w:t xml:space="preserve">Valg til bestyrelsen af de forældrevalgte medlemmer finder sted på </w:t>
            </w:r>
            <w:r w:rsidR="00C04639" w:rsidRPr="004416F7">
              <w:rPr>
                <w:color w:val="auto"/>
                <w:sz w:val="24"/>
              </w:rPr>
              <w:t>forældremøde med valg til bestyrelsen</w:t>
            </w:r>
            <w:r w:rsidRPr="004416F7">
              <w:rPr>
                <w:color w:val="auto"/>
                <w:sz w:val="24"/>
              </w:rPr>
              <w:t xml:space="preserve">, som afholdes hvert år i marts måned. Det påhviler den afgående bestyrelse at fastsætte og indkalde til </w:t>
            </w:r>
            <w:r w:rsidR="00C04639" w:rsidRPr="004416F7">
              <w:rPr>
                <w:color w:val="auto"/>
                <w:sz w:val="24"/>
              </w:rPr>
              <w:t>forældremøde med valg til bestyrelsen</w:t>
            </w:r>
            <w:r w:rsidRPr="004416F7">
              <w:rPr>
                <w:color w:val="auto"/>
                <w:sz w:val="24"/>
              </w:rPr>
              <w:t xml:space="preserve">. Bekendtgørelse om </w:t>
            </w:r>
            <w:r w:rsidR="00C04639" w:rsidRPr="004416F7">
              <w:rPr>
                <w:color w:val="auto"/>
                <w:sz w:val="24"/>
              </w:rPr>
              <w:t xml:space="preserve">forældremøde med valg til bestyrelsen </w:t>
            </w:r>
            <w:r w:rsidRPr="004416F7">
              <w:rPr>
                <w:color w:val="auto"/>
                <w:sz w:val="24"/>
              </w:rPr>
              <w:t xml:space="preserve">foretages med minimum 14 dages varsel ved opslag i </w:t>
            </w:r>
          </w:p>
          <w:p w14:paraId="758117E8" w14:textId="77777777" w:rsidR="00A87DA2" w:rsidRPr="004416F7" w:rsidRDefault="005A1C6B">
            <w:pPr>
              <w:ind w:left="89"/>
              <w:rPr>
                <w:color w:val="auto"/>
              </w:rPr>
            </w:pPr>
            <w:r w:rsidRPr="004416F7">
              <w:rPr>
                <w:color w:val="auto"/>
                <w:sz w:val="24"/>
              </w:rPr>
              <w:t xml:space="preserve">institutionen eller ved uddeling af meddelelse til institutionens forældre. </w:t>
            </w:r>
          </w:p>
        </w:tc>
      </w:tr>
    </w:tbl>
    <w:p w14:paraId="49D3E1CB" w14:textId="77777777" w:rsidR="00A87DA2" w:rsidRPr="004416F7" w:rsidRDefault="005A1C6B">
      <w:pPr>
        <w:spacing w:after="0"/>
        <w:rPr>
          <w:color w:val="auto"/>
        </w:rPr>
      </w:pPr>
      <w:r w:rsidRPr="004416F7">
        <w:rPr>
          <w:color w:val="auto"/>
          <w:sz w:val="24"/>
        </w:rPr>
        <w:t xml:space="preserve"> </w:t>
      </w:r>
    </w:p>
    <w:tbl>
      <w:tblPr>
        <w:tblStyle w:val="TableGrid"/>
        <w:tblW w:w="9549" w:type="dxa"/>
        <w:tblInd w:w="0" w:type="dxa"/>
        <w:tblLook w:val="04A0" w:firstRow="1" w:lastRow="0" w:firstColumn="1" w:lastColumn="0" w:noHBand="0" w:noVBand="1"/>
      </w:tblPr>
      <w:tblGrid>
        <w:gridCol w:w="1008"/>
        <w:gridCol w:w="8541"/>
      </w:tblGrid>
      <w:tr w:rsidR="004416F7" w:rsidRPr="004416F7" w14:paraId="75954F10" w14:textId="77777777">
        <w:trPr>
          <w:trHeight w:val="2906"/>
        </w:trPr>
        <w:tc>
          <w:tcPr>
            <w:tcW w:w="1008" w:type="dxa"/>
            <w:tcBorders>
              <w:top w:val="nil"/>
              <w:left w:val="nil"/>
              <w:bottom w:val="nil"/>
              <w:right w:val="nil"/>
            </w:tcBorders>
          </w:tcPr>
          <w:p w14:paraId="608A0B46" w14:textId="77777777" w:rsidR="00A87DA2" w:rsidRPr="004416F7" w:rsidRDefault="005A1C6B">
            <w:pPr>
              <w:spacing w:after="2028"/>
              <w:rPr>
                <w:color w:val="auto"/>
              </w:rPr>
            </w:pPr>
            <w:r w:rsidRPr="004416F7">
              <w:rPr>
                <w:color w:val="auto"/>
                <w:sz w:val="24"/>
              </w:rPr>
              <w:t xml:space="preserve">Stk. 5: </w:t>
            </w:r>
          </w:p>
          <w:p w14:paraId="2ADF772A" w14:textId="77777777" w:rsidR="00A87DA2" w:rsidRPr="004416F7" w:rsidRDefault="005A1C6B">
            <w:pPr>
              <w:rPr>
                <w:color w:val="auto"/>
              </w:rPr>
            </w:pPr>
            <w:r w:rsidRPr="004416F7">
              <w:rPr>
                <w:color w:val="auto"/>
                <w:sz w:val="24"/>
              </w:rPr>
              <w:t xml:space="preserve"> </w:t>
            </w:r>
          </w:p>
          <w:p w14:paraId="59EB4DF7"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331AD00D" w14:textId="25BCD4E7" w:rsidR="00A87DA2" w:rsidRPr="004416F7" w:rsidRDefault="006D5EA3">
            <w:pPr>
              <w:spacing w:after="35" w:line="241" w:lineRule="auto"/>
              <w:jc w:val="both"/>
              <w:rPr>
                <w:color w:val="auto"/>
              </w:rPr>
            </w:pPr>
            <w:r w:rsidRPr="004416F7">
              <w:rPr>
                <w:color w:val="auto"/>
                <w:sz w:val="24"/>
              </w:rPr>
              <w:t xml:space="preserve">Forældremøde med valg til bestyrelsen </w:t>
            </w:r>
            <w:r w:rsidR="005A1C6B" w:rsidRPr="004416F7">
              <w:rPr>
                <w:color w:val="auto"/>
                <w:sz w:val="24"/>
              </w:rPr>
              <w:t xml:space="preserve">indkaldes med følgende dagsorden, der dog kan udvides efter bestyrelsens beslutning: </w:t>
            </w:r>
          </w:p>
          <w:p w14:paraId="26AC5BF7" w14:textId="77777777" w:rsidR="00A87DA2" w:rsidRPr="00176D6B" w:rsidRDefault="005A1C6B">
            <w:pPr>
              <w:numPr>
                <w:ilvl w:val="0"/>
                <w:numId w:val="1"/>
              </w:numPr>
              <w:spacing w:after="13"/>
              <w:rPr>
                <w:color w:val="auto"/>
                <w:sz w:val="24"/>
                <w:szCs w:val="24"/>
              </w:rPr>
            </w:pPr>
            <w:r w:rsidRPr="00176D6B">
              <w:rPr>
                <w:color w:val="auto"/>
                <w:sz w:val="24"/>
                <w:szCs w:val="24"/>
              </w:rPr>
              <w:t xml:space="preserve">Valg af dirigent </w:t>
            </w:r>
          </w:p>
          <w:p w14:paraId="09181971" w14:textId="27D58156" w:rsidR="00176D6B" w:rsidRPr="00176D6B" w:rsidRDefault="00176D6B">
            <w:pPr>
              <w:numPr>
                <w:ilvl w:val="0"/>
                <w:numId w:val="1"/>
              </w:numPr>
              <w:spacing w:after="13"/>
              <w:rPr>
                <w:color w:val="auto"/>
                <w:sz w:val="24"/>
                <w:szCs w:val="24"/>
              </w:rPr>
            </w:pPr>
            <w:r w:rsidRPr="00176D6B">
              <w:rPr>
                <w:color w:val="auto"/>
                <w:sz w:val="24"/>
                <w:szCs w:val="24"/>
              </w:rPr>
              <w:t>Valg af referent</w:t>
            </w:r>
          </w:p>
          <w:p w14:paraId="6EB67C23" w14:textId="1A2B11CE" w:rsidR="004416F7" w:rsidRPr="00176D6B" w:rsidRDefault="004416F7">
            <w:pPr>
              <w:numPr>
                <w:ilvl w:val="0"/>
                <w:numId w:val="1"/>
              </w:numPr>
              <w:spacing w:after="13"/>
              <w:rPr>
                <w:color w:val="auto"/>
                <w:sz w:val="24"/>
                <w:szCs w:val="24"/>
              </w:rPr>
            </w:pPr>
            <w:r w:rsidRPr="00176D6B">
              <w:rPr>
                <w:color w:val="auto"/>
                <w:sz w:val="24"/>
                <w:szCs w:val="24"/>
              </w:rPr>
              <w:t>Valg af stemmetællere</w:t>
            </w:r>
          </w:p>
          <w:p w14:paraId="66ED3C20" w14:textId="5E3F80BF" w:rsidR="00176D6B" w:rsidRPr="00176D6B" w:rsidRDefault="00176D6B" w:rsidP="00176D6B">
            <w:pPr>
              <w:pStyle w:val="Listeafsnit"/>
              <w:numPr>
                <w:ilvl w:val="0"/>
                <w:numId w:val="1"/>
              </w:numPr>
              <w:spacing w:after="13"/>
              <w:rPr>
                <w:color w:val="auto"/>
                <w:sz w:val="24"/>
                <w:szCs w:val="24"/>
              </w:rPr>
            </w:pPr>
            <w:r w:rsidRPr="00176D6B">
              <w:rPr>
                <w:color w:val="auto"/>
                <w:sz w:val="24"/>
                <w:szCs w:val="24"/>
              </w:rPr>
              <w:t>Beretning (skal ikke til afstemning)</w:t>
            </w:r>
          </w:p>
          <w:p w14:paraId="5246D88F" w14:textId="463B73F0" w:rsidR="006D5EA3" w:rsidRPr="00176D6B" w:rsidRDefault="005A1C6B" w:rsidP="004416F7">
            <w:pPr>
              <w:numPr>
                <w:ilvl w:val="0"/>
                <w:numId w:val="1"/>
              </w:numPr>
              <w:spacing w:after="13"/>
              <w:rPr>
                <w:color w:val="auto"/>
                <w:sz w:val="24"/>
                <w:szCs w:val="24"/>
              </w:rPr>
            </w:pPr>
            <w:r w:rsidRPr="00176D6B">
              <w:rPr>
                <w:color w:val="auto"/>
                <w:sz w:val="24"/>
                <w:szCs w:val="24"/>
              </w:rPr>
              <w:t xml:space="preserve">Valg af medlemmer og suppleanter til bestyrelsen </w:t>
            </w:r>
          </w:p>
          <w:p w14:paraId="1DF2AA59" w14:textId="77777777" w:rsidR="00A87DA2" w:rsidRPr="00176D6B" w:rsidRDefault="005A1C6B">
            <w:pPr>
              <w:numPr>
                <w:ilvl w:val="0"/>
                <w:numId w:val="1"/>
              </w:numPr>
              <w:rPr>
                <w:color w:val="auto"/>
              </w:rPr>
            </w:pPr>
            <w:r w:rsidRPr="00176D6B">
              <w:rPr>
                <w:color w:val="auto"/>
                <w:sz w:val="24"/>
                <w:szCs w:val="24"/>
              </w:rPr>
              <w:t>Eventuelt</w:t>
            </w:r>
            <w:r w:rsidRPr="004416F7">
              <w:rPr>
                <w:color w:val="auto"/>
                <w:sz w:val="24"/>
              </w:rPr>
              <w:t xml:space="preserve"> </w:t>
            </w:r>
          </w:p>
          <w:p w14:paraId="3143154F" w14:textId="017DCCDC" w:rsidR="00176D6B" w:rsidRPr="00176D6B" w:rsidRDefault="00176D6B" w:rsidP="00176D6B">
            <w:pPr>
              <w:tabs>
                <w:tab w:val="left" w:pos="3360"/>
              </w:tabs>
            </w:pPr>
            <w:r>
              <w:tab/>
            </w:r>
          </w:p>
        </w:tc>
      </w:tr>
      <w:tr w:rsidR="004416F7" w:rsidRPr="004416F7" w14:paraId="2CD7ECF3" w14:textId="77777777">
        <w:trPr>
          <w:trHeight w:val="1465"/>
        </w:trPr>
        <w:tc>
          <w:tcPr>
            <w:tcW w:w="1008" w:type="dxa"/>
            <w:tcBorders>
              <w:top w:val="nil"/>
              <w:left w:val="nil"/>
              <w:bottom w:val="nil"/>
              <w:right w:val="nil"/>
            </w:tcBorders>
          </w:tcPr>
          <w:p w14:paraId="7C071112" w14:textId="77777777" w:rsidR="00A87DA2" w:rsidRPr="004416F7" w:rsidRDefault="005A1C6B">
            <w:pPr>
              <w:spacing w:after="855"/>
              <w:rPr>
                <w:color w:val="auto"/>
              </w:rPr>
            </w:pPr>
            <w:r w:rsidRPr="004416F7">
              <w:rPr>
                <w:color w:val="auto"/>
                <w:sz w:val="24"/>
              </w:rPr>
              <w:t xml:space="preserve">Stk. 6: </w:t>
            </w:r>
          </w:p>
          <w:p w14:paraId="3626CDE9"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29CC14CB" w14:textId="1A18F617" w:rsidR="00A87DA2" w:rsidRDefault="005A1C6B">
            <w:pPr>
              <w:ind w:right="55"/>
              <w:jc w:val="both"/>
              <w:rPr>
                <w:color w:val="auto"/>
                <w:sz w:val="24"/>
              </w:rPr>
            </w:pPr>
            <w:r w:rsidRPr="004416F7">
              <w:rPr>
                <w:color w:val="auto"/>
                <w:sz w:val="24"/>
              </w:rPr>
              <w:t xml:space="preserve">På </w:t>
            </w:r>
            <w:r w:rsidR="00583749" w:rsidRPr="004416F7">
              <w:rPr>
                <w:color w:val="auto"/>
                <w:sz w:val="24"/>
              </w:rPr>
              <w:t xml:space="preserve">forældremøde med valg til bestyrelsen </w:t>
            </w:r>
            <w:r w:rsidRPr="004416F7">
              <w:rPr>
                <w:color w:val="auto"/>
                <w:sz w:val="24"/>
              </w:rPr>
              <w:t>har alle institutionens forældre/forældrepar stemmeret med 1 stemme pr. barn pr. bestyrelsesmedlem der er på valg, som på tidspunktet for</w:t>
            </w:r>
            <w:r w:rsidR="0075634A" w:rsidRPr="004416F7">
              <w:rPr>
                <w:color w:val="auto"/>
                <w:sz w:val="24"/>
              </w:rPr>
              <w:t xml:space="preserve"> forældremøde med valg til bestyrelsen</w:t>
            </w:r>
            <w:r w:rsidRPr="004416F7">
              <w:rPr>
                <w:color w:val="auto"/>
                <w:sz w:val="24"/>
              </w:rPr>
              <w:t xml:space="preserve"> er indskrevet i institutionen. Ved forældre forstås den eller de personer, som</w:t>
            </w:r>
            <w:r w:rsidR="0075634A" w:rsidRPr="004416F7">
              <w:rPr>
                <w:color w:val="auto"/>
                <w:sz w:val="24"/>
              </w:rPr>
              <w:t xml:space="preserve"> er forældremyndighedsindehaver/værge</w:t>
            </w:r>
            <w:r w:rsidRPr="004416F7">
              <w:rPr>
                <w:color w:val="auto"/>
                <w:sz w:val="24"/>
              </w:rPr>
              <w:t xml:space="preserve">. </w:t>
            </w:r>
          </w:p>
          <w:p w14:paraId="09B62C8E" w14:textId="1E1A10E5" w:rsidR="004416F7" w:rsidRPr="004416F7" w:rsidRDefault="004416F7">
            <w:pPr>
              <w:ind w:right="55"/>
              <w:jc w:val="both"/>
              <w:rPr>
                <w:color w:val="auto"/>
              </w:rPr>
            </w:pPr>
          </w:p>
        </w:tc>
      </w:tr>
      <w:tr w:rsidR="004416F7" w:rsidRPr="004416F7" w14:paraId="145B43B1" w14:textId="77777777">
        <w:trPr>
          <w:trHeight w:val="1172"/>
        </w:trPr>
        <w:tc>
          <w:tcPr>
            <w:tcW w:w="1008" w:type="dxa"/>
            <w:tcBorders>
              <w:top w:val="nil"/>
              <w:left w:val="nil"/>
              <w:bottom w:val="nil"/>
              <w:right w:val="nil"/>
            </w:tcBorders>
          </w:tcPr>
          <w:p w14:paraId="72A9E3F1" w14:textId="77777777" w:rsidR="00A87DA2" w:rsidRPr="004416F7" w:rsidRDefault="005A1C6B">
            <w:pPr>
              <w:rPr>
                <w:color w:val="auto"/>
              </w:rPr>
            </w:pPr>
            <w:r w:rsidRPr="004416F7">
              <w:rPr>
                <w:color w:val="auto"/>
                <w:sz w:val="24"/>
              </w:rPr>
              <w:t xml:space="preserve">Stk. 7: </w:t>
            </w:r>
          </w:p>
        </w:tc>
        <w:tc>
          <w:tcPr>
            <w:tcW w:w="8541" w:type="dxa"/>
            <w:tcBorders>
              <w:top w:val="nil"/>
              <w:left w:val="nil"/>
              <w:bottom w:val="nil"/>
              <w:right w:val="nil"/>
            </w:tcBorders>
          </w:tcPr>
          <w:p w14:paraId="7A9A8132" w14:textId="05640605" w:rsidR="004416F7" w:rsidRPr="004416F7" w:rsidRDefault="005A1C6B">
            <w:pPr>
              <w:ind w:right="55"/>
              <w:jc w:val="both"/>
              <w:rPr>
                <w:color w:val="auto"/>
                <w:sz w:val="24"/>
              </w:rPr>
            </w:pPr>
            <w:r w:rsidRPr="004416F7">
              <w:rPr>
                <w:color w:val="auto"/>
                <w:sz w:val="24"/>
              </w:rPr>
              <w:t xml:space="preserve">Valg til bestyrelsen gælder for 2 år, i almindelighed dog kun så længe medlemmet har barn i institutionen. </w:t>
            </w:r>
            <w:r w:rsidR="00AB780A">
              <w:rPr>
                <w:color w:val="auto"/>
                <w:sz w:val="24"/>
              </w:rPr>
              <w:t>Dog kan op til 1 bestyrelsesmedlem ved fuld enighed fortsætte indtil førstkommende nyvalg, selv om barnet udmeldes af Engsig.</w:t>
            </w:r>
          </w:p>
        </w:tc>
      </w:tr>
      <w:tr w:rsidR="004416F7" w:rsidRPr="004416F7" w14:paraId="402F300A" w14:textId="77777777">
        <w:trPr>
          <w:trHeight w:val="879"/>
        </w:trPr>
        <w:tc>
          <w:tcPr>
            <w:tcW w:w="1008" w:type="dxa"/>
            <w:tcBorders>
              <w:top w:val="nil"/>
              <w:left w:val="nil"/>
              <w:bottom w:val="nil"/>
              <w:right w:val="nil"/>
            </w:tcBorders>
          </w:tcPr>
          <w:p w14:paraId="0C409FC4" w14:textId="77777777" w:rsidR="00A87DA2" w:rsidRPr="004416F7" w:rsidRDefault="005A1C6B">
            <w:pPr>
              <w:spacing w:after="269"/>
              <w:rPr>
                <w:color w:val="auto"/>
              </w:rPr>
            </w:pPr>
            <w:r w:rsidRPr="004416F7">
              <w:rPr>
                <w:color w:val="auto"/>
                <w:sz w:val="24"/>
              </w:rPr>
              <w:t xml:space="preserve"> </w:t>
            </w:r>
          </w:p>
          <w:p w14:paraId="263DDA1A"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2DE4DE41" w14:textId="5CB966EF" w:rsidR="00A87DA2" w:rsidRPr="004416F7" w:rsidRDefault="005A1C6B">
            <w:pPr>
              <w:jc w:val="both"/>
              <w:rPr>
                <w:color w:val="auto"/>
              </w:rPr>
            </w:pPr>
            <w:r w:rsidRPr="004416F7">
              <w:rPr>
                <w:color w:val="auto"/>
                <w:sz w:val="24"/>
              </w:rPr>
              <w:t xml:space="preserve">I lige år vælges </w:t>
            </w:r>
            <w:r w:rsidR="00AB780A">
              <w:rPr>
                <w:color w:val="auto"/>
                <w:sz w:val="24"/>
              </w:rPr>
              <w:t xml:space="preserve">3 </w:t>
            </w:r>
            <w:r w:rsidRPr="004416F7">
              <w:rPr>
                <w:color w:val="auto"/>
                <w:sz w:val="24"/>
              </w:rPr>
              <w:t xml:space="preserve">bestyrelsesmedlemmer, og i ulige år vælges 2 bestyrelsesmedlemmer </w:t>
            </w:r>
            <w:r w:rsidR="0075634A" w:rsidRPr="004416F7">
              <w:rPr>
                <w:color w:val="auto"/>
                <w:sz w:val="24"/>
              </w:rPr>
              <w:t>af og blandt</w:t>
            </w:r>
            <w:r w:rsidRPr="004416F7">
              <w:rPr>
                <w:color w:val="auto"/>
                <w:sz w:val="24"/>
              </w:rPr>
              <w:t xml:space="preserve"> forældrekredsen. </w:t>
            </w:r>
          </w:p>
        </w:tc>
      </w:tr>
      <w:tr w:rsidR="004416F7" w:rsidRPr="004416F7" w14:paraId="2EAE4F18" w14:textId="77777777">
        <w:trPr>
          <w:trHeight w:val="879"/>
        </w:trPr>
        <w:tc>
          <w:tcPr>
            <w:tcW w:w="1008" w:type="dxa"/>
            <w:tcBorders>
              <w:top w:val="nil"/>
              <w:left w:val="nil"/>
              <w:bottom w:val="nil"/>
              <w:right w:val="nil"/>
            </w:tcBorders>
          </w:tcPr>
          <w:p w14:paraId="6D52D3F6" w14:textId="77777777" w:rsidR="00A87DA2" w:rsidRPr="004416F7" w:rsidRDefault="005A1C6B">
            <w:pPr>
              <w:spacing w:after="269"/>
              <w:rPr>
                <w:color w:val="auto"/>
              </w:rPr>
            </w:pPr>
            <w:r w:rsidRPr="004416F7">
              <w:rPr>
                <w:color w:val="auto"/>
                <w:sz w:val="24"/>
              </w:rPr>
              <w:t xml:space="preserve">Stk. 8: </w:t>
            </w:r>
          </w:p>
          <w:p w14:paraId="1D9A6687"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475BFAB8" w14:textId="77777777" w:rsidR="00A87DA2" w:rsidRPr="004416F7" w:rsidRDefault="005A1C6B">
            <w:pPr>
              <w:rPr>
                <w:color w:val="auto"/>
              </w:rPr>
            </w:pPr>
            <w:r w:rsidRPr="004416F7">
              <w:rPr>
                <w:color w:val="auto"/>
                <w:sz w:val="24"/>
              </w:rPr>
              <w:t xml:space="preserve">Ansatte, som har børn i institutionen, har stemmeret, men er ikke valgbare til bestyrelsen. </w:t>
            </w:r>
          </w:p>
        </w:tc>
      </w:tr>
      <w:tr w:rsidR="004416F7" w:rsidRPr="004416F7" w14:paraId="18C62262" w14:textId="77777777">
        <w:trPr>
          <w:trHeight w:val="1172"/>
        </w:trPr>
        <w:tc>
          <w:tcPr>
            <w:tcW w:w="1008" w:type="dxa"/>
            <w:tcBorders>
              <w:top w:val="nil"/>
              <w:left w:val="nil"/>
              <w:bottom w:val="nil"/>
              <w:right w:val="nil"/>
            </w:tcBorders>
          </w:tcPr>
          <w:p w14:paraId="701D14EC" w14:textId="77777777" w:rsidR="00A87DA2" w:rsidRPr="004416F7" w:rsidRDefault="005A1C6B">
            <w:pPr>
              <w:spacing w:after="562"/>
              <w:rPr>
                <w:color w:val="auto"/>
              </w:rPr>
            </w:pPr>
            <w:r w:rsidRPr="004416F7">
              <w:rPr>
                <w:color w:val="auto"/>
                <w:sz w:val="24"/>
              </w:rPr>
              <w:t xml:space="preserve">Stk. 9: </w:t>
            </w:r>
          </w:p>
          <w:p w14:paraId="26B88D55"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1112C96D" w14:textId="16736D27" w:rsidR="00A87DA2" w:rsidRPr="004416F7" w:rsidRDefault="005A1C6B">
            <w:pPr>
              <w:ind w:right="53"/>
              <w:jc w:val="both"/>
              <w:rPr>
                <w:color w:val="auto"/>
              </w:rPr>
            </w:pPr>
            <w:r w:rsidRPr="004416F7">
              <w:rPr>
                <w:color w:val="auto"/>
                <w:sz w:val="24"/>
              </w:rPr>
              <w:t>Der</w:t>
            </w:r>
            <w:r w:rsidR="0075634A" w:rsidRPr="004416F7">
              <w:rPr>
                <w:color w:val="auto"/>
                <w:sz w:val="24"/>
              </w:rPr>
              <w:t xml:space="preserve"> skal</w:t>
            </w:r>
            <w:r w:rsidRPr="004416F7">
              <w:rPr>
                <w:color w:val="auto"/>
                <w:sz w:val="24"/>
              </w:rPr>
              <w:t xml:space="preserve"> tillige for de forældrevalgte medlemmer vælges 2 suppleanter</w:t>
            </w:r>
            <w:r w:rsidR="00270720" w:rsidRPr="004416F7">
              <w:rPr>
                <w:color w:val="auto"/>
                <w:sz w:val="24"/>
              </w:rPr>
              <w:t>; der vælges en 1. suppleant og en 2. suppleant</w:t>
            </w:r>
            <w:r w:rsidRPr="004416F7">
              <w:rPr>
                <w:color w:val="auto"/>
                <w:sz w:val="24"/>
              </w:rPr>
              <w:t>. Valget gælder for 1 år</w:t>
            </w:r>
            <w:r w:rsidRPr="004416F7">
              <w:rPr>
                <w:strike/>
                <w:color w:val="auto"/>
                <w:sz w:val="24"/>
              </w:rPr>
              <w:t>.</w:t>
            </w:r>
            <w:r w:rsidRPr="004416F7">
              <w:rPr>
                <w:color w:val="auto"/>
                <w:sz w:val="24"/>
              </w:rPr>
              <w:t xml:space="preserve">  </w:t>
            </w:r>
          </w:p>
        </w:tc>
      </w:tr>
      <w:tr w:rsidR="004416F7" w:rsidRPr="004416F7" w14:paraId="21D36E36" w14:textId="77777777">
        <w:trPr>
          <w:trHeight w:val="1172"/>
        </w:trPr>
        <w:tc>
          <w:tcPr>
            <w:tcW w:w="1008" w:type="dxa"/>
            <w:tcBorders>
              <w:top w:val="nil"/>
              <w:left w:val="nil"/>
              <w:bottom w:val="nil"/>
              <w:right w:val="nil"/>
            </w:tcBorders>
          </w:tcPr>
          <w:p w14:paraId="0421BD88" w14:textId="77777777" w:rsidR="00A87DA2" w:rsidRPr="004416F7" w:rsidRDefault="005A1C6B">
            <w:pPr>
              <w:spacing w:after="562"/>
              <w:rPr>
                <w:color w:val="auto"/>
              </w:rPr>
            </w:pPr>
            <w:r w:rsidRPr="004416F7">
              <w:rPr>
                <w:color w:val="auto"/>
                <w:sz w:val="24"/>
              </w:rPr>
              <w:t xml:space="preserve">Stk. 10: </w:t>
            </w:r>
          </w:p>
          <w:p w14:paraId="1D70B92A"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087C40ED" w14:textId="77777777" w:rsidR="00A87DA2" w:rsidRPr="004416F7" w:rsidRDefault="005A1C6B">
            <w:pPr>
              <w:ind w:right="54"/>
              <w:jc w:val="both"/>
              <w:rPr>
                <w:color w:val="auto"/>
              </w:rPr>
            </w:pPr>
            <w:r w:rsidRPr="004416F7">
              <w:rPr>
                <w:color w:val="auto"/>
                <w:sz w:val="24"/>
              </w:rPr>
              <w:t xml:space="preserve">Valg af medlemmer og suppleanter til bestyrelsen sker ved simpelt stemmeflertal. I tilfælde af stemmelighed foretages lodtrækning mellem de kandidater, der har fået lige mange stemmer. </w:t>
            </w:r>
          </w:p>
        </w:tc>
      </w:tr>
      <w:tr w:rsidR="004416F7" w:rsidRPr="004416F7" w14:paraId="1A6BE996" w14:textId="77777777">
        <w:trPr>
          <w:trHeight w:val="1172"/>
        </w:trPr>
        <w:tc>
          <w:tcPr>
            <w:tcW w:w="1008" w:type="dxa"/>
            <w:tcBorders>
              <w:top w:val="nil"/>
              <w:left w:val="nil"/>
              <w:bottom w:val="nil"/>
              <w:right w:val="nil"/>
            </w:tcBorders>
          </w:tcPr>
          <w:p w14:paraId="4737C43D" w14:textId="77777777" w:rsidR="00A87DA2" w:rsidRPr="004416F7" w:rsidRDefault="005A1C6B">
            <w:pPr>
              <w:spacing w:after="563"/>
              <w:rPr>
                <w:color w:val="auto"/>
              </w:rPr>
            </w:pPr>
            <w:r w:rsidRPr="004416F7">
              <w:rPr>
                <w:color w:val="auto"/>
                <w:sz w:val="24"/>
              </w:rPr>
              <w:lastRenderedPageBreak/>
              <w:t xml:space="preserve">Stk. 11: </w:t>
            </w:r>
          </w:p>
          <w:p w14:paraId="417041F6"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0A9F4021" w14:textId="652F3221" w:rsidR="00A87DA2" w:rsidRPr="004416F7" w:rsidRDefault="005A1C6B">
            <w:pPr>
              <w:rPr>
                <w:color w:val="auto"/>
              </w:rPr>
            </w:pPr>
            <w:r w:rsidRPr="004416F7">
              <w:rPr>
                <w:color w:val="auto"/>
                <w:sz w:val="24"/>
              </w:rPr>
              <w:t>Nærmere regler om afholdelse</w:t>
            </w:r>
            <w:r w:rsidR="00270720" w:rsidRPr="004416F7">
              <w:rPr>
                <w:color w:val="auto"/>
                <w:sz w:val="24"/>
              </w:rPr>
              <w:t xml:space="preserve"> af forældremøde med valg til bestyrelsen</w:t>
            </w:r>
            <w:r w:rsidRPr="004416F7">
              <w:rPr>
                <w:color w:val="auto"/>
                <w:sz w:val="24"/>
              </w:rPr>
              <w:t xml:space="preserve">, bestyrelsens funktions‐ og ansvarsområde, herunder kompetenceplan m.m., fastsættes af bestyrelsen i en forretningsorden. </w:t>
            </w:r>
          </w:p>
        </w:tc>
      </w:tr>
    </w:tbl>
    <w:p w14:paraId="3EC43024" w14:textId="6B83C829" w:rsidR="00A87DA2" w:rsidRPr="004416F7" w:rsidRDefault="005A1C6B">
      <w:pPr>
        <w:spacing w:after="0"/>
        <w:rPr>
          <w:strike/>
          <w:color w:val="auto"/>
        </w:rPr>
      </w:pPr>
      <w:r w:rsidRPr="004416F7">
        <w:rPr>
          <w:color w:val="auto"/>
          <w:sz w:val="24"/>
        </w:rPr>
        <w:t xml:space="preserve"> </w:t>
      </w:r>
    </w:p>
    <w:p w14:paraId="0777B284" w14:textId="77777777" w:rsidR="00A87DA2" w:rsidRPr="004416F7" w:rsidRDefault="005A1C6B">
      <w:pPr>
        <w:spacing w:after="0"/>
        <w:rPr>
          <w:color w:val="auto"/>
        </w:rPr>
      </w:pPr>
      <w:r w:rsidRPr="004416F7">
        <w:rPr>
          <w:color w:val="auto"/>
          <w:sz w:val="24"/>
        </w:rPr>
        <w:t xml:space="preserve"> </w:t>
      </w:r>
    </w:p>
    <w:p w14:paraId="160838D7" w14:textId="77777777" w:rsidR="00A87DA2" w:rsidRPr="004416F7" w:rsidRDefault="005A1C6B">
      <w:pPr>
        <w:spacing w:after="0"/>
        <w:ind w:left="972"/>
        <w:jc w:val="center"/>
        <w:rPr>
          <w:color w:val="auto"/>
        </w:rPr>
      </w:pPr>
      <w:r w:rsidRPr="004416F7">
        <w:rPr>
          <w:b/>
          <w:color w:val="auto"/>
          <w:sz w:val="24"/>
        </w:rPr>
        <w:t xml:space="preserve"> </w:t>
      </w:r>
    </w:p>
    <w:p w14:paraId="54793D23" w14:textId="77777777" w:rsidR="00A87DA2" w:rsidRPr="004416F7" w:rsidRDefault="005A1C6B">
      <w:pPr>
        <w:spacing w:after="0"/>
        <w:ind w:left="928" w:hanging="10"/>
        <w:jc w:val="center"/>
        <w:rPr>
          <w:color w:val="auto"/>
        </w:rPr>
      </w:pPr>
      <w:r w:rsidRPr="004416F7">
        <w:rPr>
          <w:b/>
          <w:color w:val="auto"/>
          <w:sz w:val="24"/>
        </w:rPr>
        <w:t xml:space="preserve">§ 5 </w:t>
      </w:r>
    </w:p>
    <w:tbl>
      <w:tblPr>
        <w:tblStyle w:val="TableGrid"/>
        <w:tblW w:w="9549" w:type="dxa"/>
        <w:tblInd w:w="0" w:type="dxa"/>
        <w:tblLook w:val="04A0" w:firstRow="1" w:lastRow="0" w:firstColumn="1" w:lastColumn="0" w:noHBand="0" w:noVBand="1"/>
      </w:tblPr>
      <w:tblGrid>
        <w:gridCol w:w="1008"/>
        <w:gridCol w:w="8541"/>
      </w:tblGrid>
      <w:tr w:rsidR="004416F7" w:rsidRPr="004416F7" w14:paraId="4D840412" w14:textId="77777777">
        <w:trPr>
          <w:trHeight w:val="269"/>
        </w:trPr>
        <w:tc>
          <w:tcPr>
            <w:tcW w:w="1008" w:type="dxa"/>
            <w:tcBorders>
              <w:top w:val="nil"/>
              <w:left w:val="nil"/>
              <w:bottom w:val="nil"/>
              <w:right w:val="nil"/>
            </w:tcBorders>
          </w:tcPr>
          <w:p w14:paraId="4A2B47EC"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79730B43" w14:textId="77777777" w:rsidR="00A87DA2" w:rsidRPr="004416F7" w:rsidRDefault="00A87DA2">
            <w:pPr>
              <w:rPr>
                <w:color w:val="auto"/>
              </w:rPr>
            </w:pPr>
          </w:p>
        </w:tc>
      </w:tr>
      <w:tr w:rsidR="004416F7" w:rsidRPr="004416F7" w14:paraId="2A923CA6" w14:textId="77777777">
        <w:trPr>
          <w:trHeight w:val="1465"/>
        </w:trPr>
        <w:tc>
          <w:tcPr>
            <w:tcW w:w="1008" w:type="dxa"/>
            <w:tcBorders>
              <w:top w:val="nil"/>
              <w:left w:val="nil"/>
              <w:bottom w:val="nil"/>
              <w:right w:val="nil"/>
            </w:tcBorders>
          </w:tcPr>
          <w:p w14:paraId="5C9D14C2" w14:textId="77777777" w:rsidR="00A87DA2" w:rsidRPr="004416F7" w:rsidRDefault="005A1C6B">
            <w:pPr>
              <w:spacing w:after="855"/>
              <w:rPr>
                <w:color w:val="auto"/>
              </w:rPr>
            </w:pPr>
            <w:r w:rsidRPr="004416F7">
              <w:rPr>
                <w:color w:val="auto"/>
                <w:sz w:val="24"/>
              </w:rPr>
              <w:t xml:space="preserve"> </w:t>
            </w:r>
          </w:p>
          <w:p w14:paraId="113237BD"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4E90F84B" w14:textId="39A2B01A" w:rsidR="00A87DA2" w:rsidRPr="004416F7" w:rsidRDefault="005A1C6B">
            <w:pPr>
              <w:ind w:right="54"/>
              <w:rPr>
                <w:color w:val="auto"/>
              </w:rPr>
            </w:pPr>
            <w:r w:rsidRPr="004416F7">
              <w:rPr>
                <w:color w:val="auto"/>
                <w:sz w:val="24"/>
              </w:rPr>
              <w:t xml:space="preserve">Senest 14 dage efter afholdelse af valg til bestyrelsen, afholder bestyrelsen sit konstituerende møde, hvor der sker valg af formand. Der kan tillige foretages valg af næstformand og sekretær. </w:t>
            </w:r>
          </w:p>
        </w:tc>
      </w:tr>
      <w:tr w:rsidR="004416F7" w:rsidRPr="004416F7" w14:paraId="1E755D5A" w14:textId="77777777">
        <w:trPr>
          <w:trHeight w:val="2637"/>
        </w:trPr>
        <w:tc>
          <w:tcPr>
            <w:tcW w:w="1008" w:type="dxa"/>
            <w:tcBorders>
              <w:top w:val="nil"/>
              <w:left w:val="nil"/>
              <w:bottom w:val="nil"/>
              <w:right w:val="nil"/>
            </w:tcBorders>
          </w:tcPr>
          <w:p w14:paraId="472D7942" w14:textId="77777777" w:rsidR="00A87DA2" w:rsidRPr="004416F7" w:rsidRDefault="005A1C6B">
            <w:pPr>
              <w:spacing w:after="1734"/>
              <w:rPr>
                <w:color w:val="auto"/>
              </w:rPr>
            </w:pPr>
            <w:r w:rsidRPr="004416F7">
              <w:rPr>
                <w:color w:val="auto"/>
                <w:sz w:val="24"/>
              </w:rPr>
              <w:t xml:space="preserve">Stk. 2: </w:t>
            </w:r>
          </w:p>
          <w:p w14:paraId="3691A15C" w14:textId="77777777" w:rsidR="00A87DA2" w:rsidRPr="004416F7" w:rsidRDefault="005A1C6B">
            <w:pPr>
              <w:rPr>
                <w:color w:val="auto"/>
              </w:rPr>
            </w:pPr>
            <w:r w:rsidRPr="004416F7">
              <w:rPr>
                <w:color w:val="auto"/>
                <w:sz w:val="24"/>
              </w:rPr>
              <w:t xml:space="preserve"> </w:t>
            </w:r>
          </w:p>
          <w:p w14:paraId="0BE80BBC"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6016DF72" w14:textId="77777777" w:rsidR="00A87DA2" w:rsidRPr="004416F7" w:rsidRDefault="005A1C6B">
            <w:pPr>
              <w:ind w:right="38"/>
              <w:rPr>
                <w:color w:val="auto"/>
              </w:rPr>
            </w:pPr>
            <w:r w:rsidRPr="004416F7">
              <w:rPr>
                <w:color w:val="auto"/>
                <w:sz w:val="24"/>
              </w:rPr>
              <w:t xml:space="preserve">Bestyrelsen afholder mindst 4 ordinære møder årligt. Formanden indkalder til og leder møderne. Forud for mødet udsendes af formanden eller den, denne måtte have bemyndiget hertil, en dagsorden med tydelig angivelse af punkter til hhv. beslutning og efterretning/drøftelse. Formanden drager omsorg for, at der tages referat fra bestyrelsens møder, som indføres i fortløbende nummereret protokolsystem eller ringbind. De originale og af bestyrelsens medlemmer underskrevne </w:t>
            </w:r>
          </w:p>
          <w:p w14:paraId="6887026F" w14:textId="77777777" w:rsidR="00A87DA2" w:rsidRPr="004416F7" w:rsidRDefault="005A1C6B">
            <w:pPr>
              <w:rPr>
                <w:color w:val="auto"/>
              </w:rPr>
            </w:pPr>
            <w:r w:rsidRPr="004416F7">
              <w:rPr>
                <w:color w:val="auto"/>
                <w:sz w:val="24"/>
              </w:rPr>
              <w:t xml:space="preserve">bestyrelsesreferater opbevares i institutionen. </w:t>
            </w:r>
          </w:p>
        </w:tc>
      </w:tr>
      <w:tr w:rsidR="004416F7" w:rsidRPr="004416F7" w14:paraId="7BA86AF8" w14:textId="77777777">
        <w:trPr>
          <w:trHeight w:val="878"/>
        </w:trPr>
        <w:tc>
          <w:tcPr>
            <w:tcW w:w="1008" w:type="dxa"/>
            <w:tcBorders>
              <w:top w:val="nil"/>
              <w:left w:val="nil"/>
              <w:bottom w:val="nil"/>
              <w:right w:val="nil"/>
            </w:tcBorders>
          </w:tcPr>
          <w:p w14:paraId="178B174C" w14:textId="77777777" w:rsidR="00A87DA2" w:rsidRPr="004416F7" w:rsidRDefault="005A1C6B">
            <w:pPr>
              <w:spacing w:after="269"/>
              <w:rPr>
                <w:color w:val="auto"/>
              </w:rPr>
            </w:pPr>
            <w:r w:rsidRPr="004416F7">
              <w:rPr>
                <w:color w:val="auto"/>
                <w:sz w:val="24"/>
              </w:rPr>
              <w:t xml:space="preserve">Stk. 3: </w:t>
            </w:r>
          </w:p>
          <w:p w14:paraId="4E096AAB"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5A4DF477" w14:textId="77777777" w:rsidR="00A87DA2" w:rsidRPr="004416F7" w:rsidRDefault="005A1C6B">
            <w:pPr>
              <w:rPr>
                <w:color w:val="auto"/>
              </w:rPr>
            </w:pPr>
            <w:r w:rsidRPr="004416F7">
              <w:rPr>
                <w:color w:val="auto"/>
                <w:sz w:val="24"/>
              </w:rPr>
              <w:t xml:space="preserve">Ekstraordinært bestyrelsesmøde kan indkaldes af formanden eller af 3 bestyrelsesmedlemmer. </w:t>
            </w:r>
          </w:p>
        </w:tc>
      </w:tr>
      <w:tr w:rsidR="004416F7" w:rsidRPr="004416F7" w14:paraId="1A1F26FF" w14:textId="77777777">
        <w:trPr>
          <w:trHeight w:val="1758"/>
        </w:trPr>
        <w:tc>
          <w:tcPr>
            <w:tcW w:w="1008" w:type="dxa"/>
            <w:tcBorders>
              <w:top w:val="nil"/>
              <w:left w:val="nil"/>
              <w:bottom w:val="nil"/>
              <w:right w:val="nil"/>
            </w:tcBorders>
          </w:tcPr>
          <w:p w14:paraId="071CA1F6" w14:textId="77777777" w:rsidR="00A87DA2" w:rsidRPr="004416F7" w:rsidRDefault="005A1C6B">
            <w:pPr>
              <w:spacing w:after="1149"/>
              <w:rPr>
                <w:color w:val="auto"/>
              </w:rPr>
            </w:pPr>
            <w:r w:rsidRPr="004416F7">
              <w:rPr>
                <w:color w:val="auto"/>
                <w:sz w:val="24"/>
              </w:rPr>
              <w:t xml:space="preserve">Stk. 4: </w:t>
            </w:r>
          </w:p>
          <w:p w14:paraId="707E0333"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2D4DBB82" w14:textId="0ABC7577" w:rsidR="00A87DA2" w:rsidRPr="004416F7" w:rsidRDefault="00270720">
            <w:pPr>
              <w:rPr>
                <w:color w:val="auto"/>
              </w:rPr>
            </w:pPr>
            <w:r w:rsidRPr="004416F7">
              <w:rPr>
                <w:color w:val="auto"/>
                <w:sz w:val="24"/>
              </w:rPr>
              <w:t>Bestyrelsen kan indkalde til ekstraordinært forældremøde med valg til bestyrelsen med 14 dages varsel.</w:t>
            </w:r>
          </w:p>
        </w:tc>
      </w:tr>
      <w:tr w:rsidR="004416F7" w:rsidRPr="004416F7" w14:paraId="6925C084" w14:textId="77777777">
        <w:trPr>
          <w:trHeight w:val="3223"/>
        </w:trPr>
        <w:tc>
          <w:tcPr>
            <w:tcW w:w="1008" w:type="dxa"/>
            <w:tcBorders>
              <w:top w:val="nil"/>
              <w:left w:val="nil"/>
              <w:bottom w:val="nil"/>
              <w:right w:val="nil"/>
            </w:tcBorders>
          </w:tcPr>
          <w:p w14:paraId="3827C407" w14:textId="77777777" w:rsidR="00A87DA2" w:rsidRPr="004416F7" w:rsidRDefault="005A1C6B">
            <w:pPr>
              <w:spacing w:after="856"/>
              <w:rPr>
                <w:color w:val="auto"/>
              </w:rPr>
            </w:pPr>
            <w:r w:rsidRPr="004416F7">
              <w:rPr>
                <w:color w:val="auto"/>
                <w:sz w:val="24"/>
              </w:rPr>
              <w:lastRenderedPageBreak/>
              <w:t xml:space="preserve">Stk. 5: </w:t>
            </w:r>
          </w:p>
          <w:p w14:paraId="68980DA4" w14:textId="77777777" w:rsidR="00A87DA2" w:rsidRPr="004416F7" w:rsidRDefault="005A1C6B">
            <w:pPr>
              <w:rPr>
                <w:color w:val="auto"/>
              </w:rPr>
            </w:pPr>
            <w:r w:rsidRPr="004416F7">
              <w:rPr>
                <w:color w:val="auto"/>
                <w:sz w:val="24"/>
              </w:rPr>
              <w:t xml:space="preserve"> </w:t>
            </w:r>
          </w:p>
          <w:p w14:paraId="2C504943"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1F174C69" w14:textId="7AF315C4" w:rsidR="00A87DA2" w:rsidRPr="004416F7" w:rsidRDefault="005A1C6B">
            <w:pPr>
              <w:spacing w:after="585"/>
              <w:ind w:right="56"/>
              <w:rPr>
                <w:color w:val="auto"/>
              </w:rPr>
            </w:pPr>
            <w:r w:rsidRPr="004416F7">
              <w:rPr>
                <w:color w:val="auto"/>
                <w:sz w:val="24"/>
              </w:rPr>
              <w:t xml:space="preserve">Institutionens ledelse deltager i bestyrelsens møder som faglig og pædagogisk rådgiver, men uden stemmeret. Ligeledes kan en repræsentant for personalet deltage i bestyrelsens møder, dog ligeledes uden stemmeret. Personalets repræsentant vælges af og blandt det fastansatte personale. </w:t>
            </w:r>
          </w:p>
          <w:p w14:paraId="5BDB0D0B" w14:textId="77777777" w:rsidR="00A87DA2" w:rsidRPr="004416F7" w:rsidRDefault="005A1C6B">
            <w:pPr>
              <w:ind w:right="1062"/>
              <w:jc w:val="center"/>
              <w:rPr>
                <w:color w:val="auto"/>
              </w:rPr>
            </w:pPr>
            <w:r w:rsidRPr="004416F7">
              <w:rPr>
                <w:b/>
                <w:color w:val="auto"/>
                <w:sz w:val="24"/>
              </w:rPr>
              <w:t xml:space="preserve">§ 6 </w:t>
            </w:r>
          </w:p>
          <w:p w14:paraId="7D9041F9" w14:textId="77777777" w:rsidR="00A87DA2" w:rsidRPr="004416F7" w:rsidRDefault="005A1C6B">
            <w:pPr>
              <w:ind w:right="1008"/>
              <w:jc w:val="center"/>
              <w:rPr>
                <w:color w:val="auto"/>
              </w:rPr>
            </w:pPr>
            <w:r w:rsidRPr="004416F7">
              <w:rPr>
                <w:b/>
                <w:color w:val="auto"/>
                <w:sz w:val="24"/>
              </w:rPr>
              <w:t xml:space="preserve"> </w:t>
            </w:r>
          </w:p>
          <w:p w14:paraId="223FEBA3" w14:textId="77777777" w:rsidR="00A87DA2" w:rsidRPr="004416F7" w:rsidRDefault="005A1C6B">
            <w:pPr>
              <w:spacing w:after="1"/>
              <w:rPr>
                <w:color w:val="auto"/>
              </w:rPr>
            </w:pPr>
            <w:r w:rsidRPr="004416F7">
              <w:rPr>
                <w:color w:val="auto"/>
                <w:sz w:val="24"/>
              </w:rPr>
              <w:t xml:space="preserve">Bestyrelsen er beslutningsdygtig, når mindst halvdelen af de stemmeberettigede medlemmer er til stede i et bestyrelsesmøde. </w:t>
            </w:r>
          </w:p>
          <w:p w14:paraId="093FA190" w14:textId="77777777" w:rsidR="00A87DA2" w:rsidRPr="004416F7" w:rsidRDefault="005A1C6B">
            <w:pPr>
              <w:rPr>
                <w:color w:val="auto"/>
              </w:rPr>
            </w:pPr>
            <w:r w:rsidRPr="004416F7">
              <w:rPr>
                <w:color w:val="auto"/>
                <w:sz w:val="24"/>
              </w:rPr>
              <w:t xml:space="preserve"> </w:t>
            </w:r>
          </w:p>
        </w:tc>
      </w:tr>
      <w:tr w:rsidR="004416F7" w:rsidRPr="004416F7" w14:paraId="5E617637" w14:textId="77777777">
        <w:trPr>
          <w:trHeight w:val="1147"/>
        </w:trPr>
        <w:tc>
          <w:tcPr>
            <w:tcW w:w="1008" w:type="dxa"/>
            <w:tcBorders>
              <w:top w:val="nil"/>
              <w:left w:val="nil"/>
              <w:bottom w:val="nil"/>
              <w:right w:val="nil"/>
            </w:tcBorders>
          </w:tcPr>
          <w:p w14:paraId="6857726D" w14:textId="77777777" w:rsidR="00A87DA2" w:rsidRPr="004416F7" w:rsidRDefault="005A1C6B">
            <w:pPr>
              <w:spacing w:after="269"/>
              <w:rPr>
                <w:color w:val="auto"/>
              </w:rPr>
            </w:pPr>
            <w:r w:rsidRPr="004416F7">
              <w:rPr>
                <w:color w:val="auto"/>
                <w:sz w:val="24"/>
              </w:rPr>
              <w:t xml:space="preserve">Stk. 2: </w:t>
            </w:r>
          </w:p>
          <w:p w14:paraId="7DCD9DB4" w14:textId="77777777" w:rsidR="00A87DA2" w:rsidRPr="004416F7" w:rsidRDefault="005A1C6B">
            <w:pPr>
              <w:rPr>
                <w:color w:val="auto"/>
              </w:rPr>
            </w:pPr>
            <w:r w:rsidRPr="004416F7">
              <w:rPr>
                <w:color w:val="auto"/>
                <w:sz w:val="24"/>
              </w:rPr>
              <w:t xml:space="preserve">  </w:t>
            </w:r>
          </w:p>
          <w:p w14:paraId="542807FD"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1EC749A8" w14:textId="77777777" w:rsidR="00A87DA2" w:rsidRPr="004416F7" w:rsidRDefault="005A1C6B">
            <w:pPr>
              <w:jc w:val="both"/>
              <w:rPr>
                <w:color w:val="auto"/>
              </w:rPr>
            </w:pPr>
            <w:r w:rsidRPr="004416F7">
              <w:rPr>
                <w:color w:val="auto"/>
                <w:sz w:val="24"/>
              </w:rPr>
              <w:t>Bestyrelsens beslutninger træffes ved almindelig flertalsbeslutning, jfr. dog § 4, stk. 10 og § 9, stk. 2 og stk. 3. Ved stemmelighed er formandens stemme afgørende.</w:t>
            </w:r>
            <w:r w:rsidRPr="004416F7">
              <w:rPr>
                <w:b/>
                <w:color w:val="auto"/>
                <w:sz w:val="24"/>
              </w:rPr>
              <w:t xml:space="preserve"> </w:t>
            </w:r>
            <w:r w:rsidRPr="004416F7">
              <w:rPr>
                <w:color w:val="auto"/>
                <w:sz w:val="24"/>
              </w:rPr>
              <w:t xml:space="preserve"> </w:t>
            </w:r>
          </w:p>
        </w:tc>
      </w:tr>
    </w:tbl>
    <w:p w14:paraId="5C01010F" w14:textId="77777777" w:rsidR="00A87DA2" w:rsidRPr="004416F7" w:rsidRDefault="005A1C6B">
      <w:pPr>
        <w:spacing w:after="0"/>
        <w:ind w:left="972"/>
        <w:jc w:val="center"/>
        <w:rPr>
          <w:color w:val="auto"/>
        </w:rPr>
      </w:pPr>
      <w:r w:rsidRPr="004416F7">
        <w:rPr>
          <w:b/>
          <w:color w:val="auto"/>
          <w:sz w:val="24"/>
        </w:rPr>
        <w:t xml:space="preserve"> </w:t>
      </w:r>
    </w:p>
    <w:p w14:paraId="2D927790" w14:textId="77777777" w:rsidR="00A87DA2" w:rsidRPr="004416F7" w:rsidRDefault="005A1C6B">
      <w:pPr>
        <w:spacing w:after="0"/>
        <w:ind w:left="972"/>
        <w:jc w:val="center"/>
        <w:rPr>
          <w:color w:val="auto"/>
        </w:rPr>
      </w:pPr>
      <w:r w:rsidRPr="004416F7">
        <w:rPr>
          <w:b/>
          <w:color w:val="auto"/>
          <w:sz w:val="24"/>
        </w:rPr>
        <w:t xml:space="preserve"> </w:t>
      </w:r>
    </w:p>
    <w:p w14:paraId="6701A45B" w14:textId="77777777" w:rsidR="00A87DA2" w:rsidRPr="004416F7" w:rsidRDefault="005A1C6B">
      <w:pPr>
        <w:spacing w:after="0"/>
        <w:ind w:left="972"/>
        <w:jc w:val="center"/>
        <w:rPr>
          <w:color w:val="auto"/>
        </w:rPr>
      </w:pPr>
      <w:r w:rsidRPr="004416F7">
        <w:rPr>
          <w:b/>
          <w:color w:val="auto"/>
          <w:sz w:val="24"/>
        </w:rPr>
        <w:t xml:space="preserve"> </w:t>
      </w:r>
    </w:p>
    <w:p w14:paraId="450B171E" w14:textId="77777777" w:rsidR="00A87DA2" w:rsidRPr="004416F7" w:rsidRDefault="005A1C6B">
      <w:pPr>
        <w:spacing w:after="0"/>
        <w:ind w:left="972"/>
        <w:jc w:val="center"/>
        <w:rPr>
          <w:color w:val="auto"/>
        </w:rPr>
      </w:pPr>
      <w:r w:rsidRPr="004416F7">
        <w:rPr>
          <w:b/>
          <w:color w:val="auto"/>
          <w:sz w:val="24"/>
        </w:rPr>
        <w:t xml:space="preserve"> </w:t>
      </w:r>
    </w:p>
    <w:p w14:paraId="5582AE7E" w14:textId="77777777" w:rsidR="00A87DA2" w:rsidRPr="004416F7" w:rsidRDefault="005A1C6B">
      <w:pPr>
        <w:spacing w:after="0"/>
        <w:ind w:left="928" w:hanging="10"/>
        <w:jc w:val="center"/>
        <w:rPr>
          <w:color w:val="auto"/>
        </w:rPr>
      </w:pPr>
      <w:r w:rsidRPr="004416F7">
        <w:rPr>
          <w:b/>
          <w:color w:val="auto"/>
          <w:sz w:val="24"/>
        </w:rPr>
        <w:t xml:space="preserve">§ 7 </w:t>
      </w:r>
    </w:p>
    <w:p w14:paraId="116CF463" w14:textId="77777777" w:rsidR="00A87DA2" w:rsidRPr="004416F7" w:rsidRDefault="005A1C6B">
      <w:pPr>
        <w:spacing w:after="0"/>
        <w:ind w:left="972"/>
        <w:jc w:val="center"/>
        <w:rPr>
          <w:color w:val="auto"/>
        </w:rPr>
      </w:pPr>
      <w:r w:rsidRPr="004416F7">
        <w:rPr>
          <w:b/>
          <w:color w:val="auto"/>
          <w:sz w:val="24"/>
        </w:rPr>
        <w:t xml:space="preserve"> </w:t>
      </w:r>
    </w:p>
    <w:tbl>
      <w:tblPr>
        <w:tblStyle w:val="TableGrid"/>
        <w:tblW w:w="9549" w:type="dxa"/>
        <w:tblInd w:w="0" w:type="dxa"/>
        <w:tblLook w:val="04A0" w:firstRow="1" w:lastRow="0" w:firstColumn="1" w:lastColumn="0" w:noHBand="0" w:noVBand="1"/>
      </w:tblPr>
      <w:tblGrid>
        <w:gridCol w:w="1008"/>
        <w:gridCol w:w="8541"/>
      </w:tblGrid>
      <w:tr w:rsidR="004416F7" w:rsidRPr="004416F7" w14:paraId="5EDADB86" w14:textId="77777777">
        <w:trPr>
          <w:trHeight w:val="1147"/>
        </w:trPr>
        <w:tc>
          <w:tcPr>
            <w:tcW w:w="1008" w:type="dxa"/>
            <w:tcBorders>
              <w:top w:val="nil"/>
              <w:left w:val="nil"/>
              <w:bottom w:val="nil"/>
              <w:right w:val="nil"/>
            </w:tcBorders>
          </w:tcPr>
          <w:p w14:paraId="1BE840ED" w14:textId="77777777" w:rsidR="00A87DA2" w:rsidRPr="004416F7" w:rsidRDefault="005A1C6B">
            <w:pPr>
              <w:spacing w:after="562"/>
              <w:rPr>
                <w:color w:val="auto"/>
              </w:rPr>
            </w:pPr>
            <w:r w:rsidRPr="004416F7">
              <w:rPr>
                <w:color w:val="auto"/>
                <w:sz w:val="24"/>
              </w:rPr>
              <w:t xml:space="preserve"> </w:t>
            </w:r>
          </w:p>
          <w:p w14:paraId="380F7819"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447F332B" w14:textId="77777777" w:rsidR="00A87DA2" w:rsidRPr="004416F7" w:rsidRDefault="005A1C6B">
            <w:pPr>
              <w:rPr>
                <w:color w:val="auto"/>
              </w:rPr>
            </w:pPr>
            <w:r w:rsidRPr="004416F7">
              <w:rPr>
                <w:color w:val="auto"/>
                <w:sz w:val="24"/>
              </w:rPr>
              <w:t xml:space="preserve">Institutionens bestyrelse påser, at privatinstitutionens pædagogiske, administrative og økonomiske anliggender varetages under hensyntagen til institutionens formål og de aftaler, der til enhver tid er gældende for institutionens ledelse og drift. </w:t>
            </w:r>
          </w:p>
        </w:tc>
      </w:tr>
      <w:tr w:rsidR="004416F7" w:rsidRPr="004416F7" w14:paraId="576D66AE" w14:textId="77777777">
        <w:trPr>
          <w:trHeight w:val="1172"/>
        </w:trPr>
        <w:tc>
          <w:tcPr>
            <w:tcW w:w="1008" w:type="dxa"/>
            <w:tcBorders>
              <w:top w:val="nil"/>
              <w:left w:val="nil"/>
              <w:bottom w:val="nil"/>
              <w:right w:val="nil"/>
            </w:tcBorders>
          </w:tcPr>
          <w:p w14:paraId="0D249AE5" w14:textId="77777777" w:rsidR="00A87DA2" w:rsidRPr="004416F7" w:rsidRDefault="005A1C6B">
            <w:pPr>
              <w:spacing w:after="563"/>
              <w:rPr>
                <w:color w:val="auto"/>
              </w:rPr>
            </w:pPr>
            <w:r w:rsidRPr="004416F7">
              <w:rPr>
                <w:color w:val="auto"/>
                <w:sz w:val="24"/>
              </w:rPr>
              <w:t xml:space="preserve">Stk. 2: </w:t>
            </w:r>
          </w:p>
          <w:p w14:paraId="5056F64B"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33337071" w14:textId="77777777" w:rsidR="00A87DA2" w:rsidRPr="004416F7" w:rsidRDefault="005A1C6B">
            <w:pPr>
              <w:ind w:right="47"/>
              <w:rPr>
                <w:color w:val="auto"/>
              </w:rPr>
            </w:pPr>
            <w:r w:rsidRPr="004416F7">
              <w:rPr>
                <w:color w:val="auto"/>
                <w:sz w:val="24"/>
              </w:rPr>
              <w:t xml:space="preserve">Bestyrelsen godkender, efter indstilling fra ledelsen, retningslinjer og principper for privatinstitutionen, herunder for eksempel pædagogiske principper samt principper for årsplan, læreplaner og budget. </w:t>
            </w:r>
          </w:p>
        </w:tc>
      </w:tr>
      <w:tr w:rsidR="004416F7" w:rsidRPr="004416F7" w14:paraId="302B4E2C" w14:textId="77777777">
        <w:trPr>
          <w:trHeight w:val="1172"/>
        </w:trPr>
        <w:tc>
          <w:tcPr>
            <w:tcW w:w="1008" w:type="dxa"/>
            <w:tcBorders>
              <w:top w:val="nil"/>
              <w:left w:val="nil"/>
              <w:bottom w:val="nil"/>
              <w:right w:val="nil"/>
            </w:tcBorders>
          </w:tcPr>
          <w:p w14:paraId="1B0913EE" w14:textId="77777777" w:rsidR="00A87DA2" w:rsidRPr="004416F7" w:rsidRDefault="005A1C6B">
            <w:pPr>
              <w:spacing w:after="562"/>
              <w:rPr>
                <w:color w:val="auto"/>
              </w:rPr>
            </w:pPr>
            <w:r w:rsidRPr="004416F7">
              <w:rPr>
                <w:color w:val="auto"/>
                <w:sz w:val="24"/>
              </w:rPr>
              <w:t xml:space="preserve">Stk. 3: </w:t>
            </w:r>
          </w:p>
          <w:p w14:paraId="464E4875"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443E96C8" w14:textId="77777777" w:rsidR="00A87DA2" w:rsidRPr="004416F7" w:rsidRDefault="005A1C6B">
            <w:pPr>
              <w:rPr>
                <w:color w:val="auto"/>
              </w:rPr>
            </w:pPr>
            <w:r w:rsidRPr="004416F7">
              <w:rPr>
                <w:color w:val="auto"/>
                <w:sz w:val="24"/>
              </w:rPr>
              <w:t xml:space="preserve">Bestyrelsen foretager ansættelse og afskedigelse af institutionens ledelse. Bestyrelsen og/eller ledelsen foretager i forening eller efter bemyndigelse ansættelse og afskedigelse af det ved institutionen i øvrigt ansatte personale.  </w:t>
            </w:r>
          </w:p>
        </w:tc>
      </w:tr>
      <w:tr w:rsidR="004416F7" w:rsidRPr="004416F7" w14:paraId="2FECCFDC" w14:textId="77777777">
        <w:trPr>
          <w:trHeight w:val="1465"/>
        </w:trPr>
        <w:tc>
          <w:tcPr>
            <w:tcW w:w="1008" w:type="dxa"/>
            <w:tcBorders>
              <w:top w:val="nil"/>
              <w:left w:val="nil"/>
              <w:bottom w:val="nil"/>
              <w:right w:val="nil"/>
            </w:tcBorders>
          </w:tcPr>
          <w:p w14:paraId="0862CDD2" w14:textId="77777777" w:rsidR="00A87DA2" w:rsidRPr="004416F7" w:rsidRDefault="005A1C6B">
            <w:pPr>
              <w:spacing w:after="269"/>
              <w:rPr>
                <w:color w:val="auto"/>
              </w:rPr>
            </w:pPr>
            <w:r w:rsidRPr="004416F7">
              <w:rPr>
                <w:color w:val="auto"/>
                <w:sz w:val="24"/>
              </w:rPr>
              <w:t xml:space="preserve">Stk. 4: </w:t>
            </w:r>
          </w:p>
          <w:p w14:paraId="517EB0FA"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04584FCC" w14:textId="51C0B95F" w:rsidR="00A87DA2" w:rsidRPr="004416F7" w:rsidRDefault="005A1C6B" w:rsidP="00AB780A">
            <w:pPr>
              <w:spacing w:after="293"/>
              <w:rPr>
                <w:color w:val="auto"/>
              </w:rPr>
            </w:pPr>
            <w:r w:rsidRPr="004416F7">
              <w:rPr>
                <w:color w:val="auto"/>
                <w:sz w:val="24"/>
              </w:rPr>
              <w:t xml:space="preserve">Institutionens bestyrelse har ret til </w:t>
            </w:r>
            <w:r w:rsidR="00AB780A">
              <w:rPr>
                <w:color w:val="auto"/>
                <w:sz w:val="24"/>
              </w:rPr>
              <w:t xml:space="preserve">at </w:t>
            </w:r>
            <w:r w:rsidRPr="004416F7">
              <w:rPr>
                <w:color w:val="auto"/>
                <w:sz w:val="24"/>
              </w:rPr>
              <w:t>undersøge forhold,</w:t>
            </w:r>
            <w:r w:rsidR="00AB780A">
              <w:rPr>
                <w:color w:val="auto"/>
                <w:sz w:val="24"/>
              </w:rPr>
              <w:t xml:space="preserve"> </w:t>
            </w:r>
            <w:r w:rsidRPr="004416F7">
              <w:rPr>
                <w:color w:val="auto"/>
                <w:sz w:val="24"/>
              </w:rPr>
              <w:t>der</w:t>
            </w:r>
            <w:r w:rsidR="00AB780A">
              <w:rPr>
                <w:color w:val="auto"/>
                <w:sz w:val="24"/>
              </w:rPr>
              <w:t xml:space="preserve"> </w:t>
            </w:r>
            <w:r w:rsidRPr="004416F7">
              <w:rPr>
                <w:color w:val="auto"/>
                <w:sz w:val="24"/>
              </w:rPr>
              <w:t>vedrører</w:t>
            </w:r>
            <w:r w:rsidR="00AB780A">
              <w:rPr>
                <w:color w:val="auto"/>
                <w:sz w:val="24"/>
              </w:rPr>
              <w:t xml:space="preserve"> </w:t>
            </w:r>
            <w:r w:rsidRPr="004416F7">
              <w:rPr>
                <w:color w:val="auto"/>
                <w:sz w:val="24"/>
              </w:rPr>
              <w:t xml:space="preserve">privatinstitutionens drift og til at forlange oplysninger af ledelsen. </w:t>
            </w:r>
          </w:p>
          <w:p w14:paraId="4AFA0AF1" w14:textId="77777777" w:rsidR="00A87DA2" w:rsidRPr="004416F7" w:rsidRDefault="005A1C6B">
            <w:pPr>
              <w:ind w:right="1062"/>
              <w:jc w:val="center"/>
              <w:rPr>
                <w:color w:val="auto"/>
              </w:rPr>
            </w:pPr>
            <w:r w:rsidRPr="004416F7">
              <w:rPr>
                <w:b/>
                <w:color w:val="auto"/>
                <w:sz w:val="24"/>
              </w:rPr>
              <w:t xml:space="preserve">§ 8 </w:t>
            </w:r>
          </w:p>
          <w:p w14:paraId="7582A47A" w14:textId="77777777" w:rsidR="00A87DA2" w:rsidRPr="004416F7" w:rsidRDefault="005A1C6B">
            <w:pPr>
              <w:ind w:right="1008"/>
              <w:jc w:val="center"/>
              <w:rPr>
                <w:color w:val="auto"/>
              </w:rPr>
            </w:pPr>
            <w:r w:rsidRPr="004416F7">
              <w:rPr>
                <w:b/>
                <w:color w:val="auto"/>
                <w:sz w:val="24"/>
              </w:rPr>
              <w:t xml:space="preserve"> </w:t>
            </w:r>
          </w:p>
        </w:tc>
      </w:tr>
      <w:tr w:rsidR="004416F7" w:rsidRPr="004416F7" w14:paraId="1798B525" w14:textId="77777777">
        <w:trPr>
          <w:trHeight w:val="880"/>
        </w:trPr>
        <w:tc>
          <w:tcPr>
            <w:tcW w:w="1008" w:type="dxa"/>
            <w:tcBorders>
              <w:top w:val="nil"/>
              <w:left w:val="nil"/>
              <w:bottom w:val="nil"/>
              <w:right w:val="nil"/>
            </w:tcBorders>
          </w:tcPr>
          <w:p w14:paraId="2AEF085C" w14:textId="77777777" w:rsidR="00A87DA2" w:rsidRPr="004416F7" w:rsidRDefault="005A1C6B">
            <w:pPr>
              <w:spacing w:after="270"/>
              <w:rPr>
                <w:color w:val="auto"/>
              </w:rPr>
            </w:pPr>
            <w:r w:rsidRPr="004416F7">
              <w:rPr>
                <w:color w:val="auto"/>
                <w:sz w:val="24"/>
              </w:rPr>
              <w:t xml:space="preserve"> </w:t>
            </w:r>
          </w:p>
          <w:p w14:paraId="2F20784E"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0BB41BBC" w14:textId="2A9162FE" w:rsidR="00A87DA2" w:rsidRPr="004416F7" w:rsidRDefault="005A1C6B">
            <w:pPr>
              <w:jc w:val="both"/>
              <w:rPr>
                <w:color w:val="auto"/>
              </w:rPr>
            </w:pPr>
            <w:r w:rsidRPr="004416F7">
              <w:rPr>
                <w:color w:val="auto"/>
                <w:sz w:val="24"/>
              </w:rPr>
              <w:t xml:space="preserve">Institutionen er åben for alle børn inden for aldersgruppen </w:t>
            </w:r>
            <w:r w:rsidR="00270720" w:rsidRPr="004416F7">
              <w:rPr>
                <w:color w:val="auto"/>
                <w:sz w:val="24"/>
              </w:rPr>
              <w:t xml:space="preserve">26 uger </w:t>
            </w:r>
            <w:r w:rsidRPr="004416F7">
              <w:rPr>
                <w:color w:val="auto"/>
                <w:sz w:val="24"/>
              </w:rPr>
              <w:t xml:space="preserve">til </w:t>
            </w:r>
            <w:r w:rsidR="00FE5221">
              <w:rPr>
                <w:color w:val="auto"/>
                <w:sz w:val="24"/>
              </w:rPr>
              <w:t>0. klasse</w:t>
            </w:r>
            <w:r w:rsidRPr="004416F7">
              <w:rPr>
                <w:color w:val="auto"/>
                <w:sz w:val="24"/>
              </w:rPr>
              <w:t xml:space="preserve">, uanset race, køn, religion og politisk anskuelse. </w:t>
            </w:r>
          </w:p>
        </w:tc>
      </w:tr>
      <w:tr w:rsidR="004416F7" w:rsidRPr="004416F7" w14:paraId="51742AC9" w14:textId="77777777">
        <w:trPr>
          <w:trHeight w:val="1171"/>
        </w:trPr>
        <w:tc>
          <w:tcPr>
            <w:tcW w:w="1008" w:type="dxa"/>
            <w:tcBorders>
              <w:top w:val="nil"/>
              <w:left w:val="nil"/>
              <w:bottom w:val="nil"/>
              <w:right w:val="nil"/>
            </w:tcBorders>
          </w:tcPr>
          <w:p w14:paraId="586A089C" w14:textId="77777777" w:rsidR="00A87DA2" w:rsidRPr="004416F7" w:rsidRDefault="005A1C6B">
            <w:pPr>
              <w:spacing w:after="562"/>
              <w:rPr>
                <w:color w:val="auto"/>
              </w:rPr>
            </w:pPr>
            <w:r w:rsidRPr="004416F7">
              <w:rPr>
                <w:color w:val="auto"/>
                <w:sz w:val="24"/>
              </w:rPr>
              <w:lastRenderedPageBreak/>
              <w:t xml:space="preserve">Stk. 2: </w:t>
            </w:r>
          </w:p>
          <w:p w14:paraId="76D91D0A"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7C1B0AD5" w14:textId="77777777" w:rsidR="00A87DA2" w:rsidRDefault="005A1C6B">
            <w:pPr>
              <w:ind w:right="53"/>
              <w:jc w:val="both"/>
              <w:rPr>
                <w:color w:val="auto"/>
                <w:sz w:val="24"/>
              </w:rPr>
            </w:pPr>
            <w:r w:rsidRPr="004416F7">
              <w:rPr>
                <w:color w:val="auto"/>
                <w:sz w:val="24"/>
              </w:rPr>
              <w:t xml:space="preserve">Institutionen har egen venteliste, som institutionen selv administrerer. Optagelse i institutionen sker på baggrund af ventelisteanciennitet. Dog vil søskendebørn (dvs. børn, som har søskende i institutionen) nyde fortrin. </w:t>
            </w:r>
            <w:r w:rsidR="00C85FC5" w:rsidRPr="004416F7">
              <w:rPr>
                <w:color w:val="auto"/>
                <w:sz w:val="24"/>
              </w:rPr>
              <w:t>Der kan desuden tages hensyn til børnegruppens sammensætning (f.eks. på alder).</w:t>
            </w:r>
          </w:p>
          <w:p w14:paraId="023BF6B5" w14:textId="5AA02459" w:rsidR="00AB780A" w:rsidRPr="004416F7" w:rsidRDefault="00AB780A">
            <w:pPr>
              <w:ind w:right="53"/>
              <w:jc w:val="both"/>
              <w:rPr>
                <w:color w:val="auto"/>
              </w:rPr>
            </w:pPr>
          </w:p>
        </w:tc>
      </w:tr>
      <w:tr w:rsidR="004416F7" w:rsidRPr="004416F7" w14:paraId="314D9F4F" w14:textId="77777777">
        <w:trPr>
          <w:trHeight w:val="1758"/>
        </w:trPr>
        <w:tc>
          <w:tcPr>
            <w:tcW w:w="1008" w:type="dxa"/>
            <w:tcBorders>
              <w:top w:val="nil"/>
              <w:left w:val="nil"/>
              <w:bottom w:val="nil"/>
              <w:right w:val="nil"/>
            </w:tcBorders>
          </w:tcPr>
          <w:p w14:paraId="709A413A" w14:textId="77777777" w:rsidR="00A87DA2" w:rsidRPr="004416F7" w:rsidRDefault="005A1C6B">
            <w:pPr>
              <w:spacing w:after="1149"/>
              <w:rPr>
                <w:color w:val="auto"/>
              </w:rPr>
            </w:pPr>
            <w:r w:rsidRPr="004416F7">
              <w:rPr>
                <w:color w:val="auto"/>
                <w:sz w:val="24"/>
              </w:rPr>
              <w:t xml:space="preserve">Stk. 3: </w:t>
            </w:r>
          </w:p>
          <w:p w14:paraId="68C5479A"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7358D0C2" w14:textId="6C34EAEA" w:rsidR="00A87DA2" w:rsidRPr="004416F7" w:rsidRDefault="005A1C6B">
            <w:pPr>
              <w:ind w:right="53"/>
              <w:jc w:val="both"/>
              <w:rPr>
                <w:color w:val="auto"/>
              </w:rPr>
            </w:pPr>
            <w:r w:rsidRPr="004416F7">
              <w:rPr>
                <w:color w:val="auto"/>
                <w:sz w:val="24"/>
              </w:rPr>
              <w:t xml:space="preserve">Forældre kan opsige institutionspladsen skriftligt med </w:t>
            </w:r>
            <w:r w:rsidR="00C85FC5" w:rsidRPr="004416F7">
              <w:rPr>
                <w:color w:val="auto"/>
                <w:sz w:val="24"/>
              </w:rPr>
              <w:t xml:space="preserve">2 </w:t>
            </w:r>
            <w:r w:rsidRPr="004416F7">
              <w:rPr>
                <w:color w:val="auto"/>
                <w:sz w:val="24"/>
              </w:rPr>
              <w:t>måned</w:t>
            </w:r>
            <w:r w:rsidR="004416F7">
              <w:rPr>
                <w:color w:val="auto"/>
                <w:sz w:val="24"/>
              </w:rPr>
              <w:t>er</w:t>
            </w:r>
            <w:r w:rsidRPr="004416F7">
              <w:rPr>
                <w:color w:val="auto"/>
                <w:sz w:val="24"/>
              </w:rPr>
              <w:t xml:space="preserve">s varsel til den 1. i måneden. Opsigelse fra institutionens side kan normalt kun finde sted ved restance med egenbetalingen, og i disse situationer med 1 måneds varsel til en måneds udgang. Forinden skal forældrene have modtaget 1 rykkerskrivelse samt 1 skriftlig meddelelse om påtænkt opsigelse. </w:t>
            </w:r>
          </w:p>
        </w:tc>
      </w:tr>
      <w:tr w:rsidR="004416F7" w:rsidRPr="004416F7" w14:paraId="763CE58D" w14:textId="77777777">
        <w:trPr>
          <w:trHeight w:val="586"/>
        </w:trPr>
        <w:tc>
          <w:tcPr>
            <w:tcW w:w="1008" w:type="dxa"/>
            <w:tcBorders>
              <w:top w:val="nil"/>
              <w:left w:val="nil"/>
              <w:bottom w:val="nil"/>
              <w:right w:val="nil"/>
            </w:tcBorders>
          </w:tcPr>
          <w:p w14:paraId="09E564DB" w14:textId="77777777" w:rsidR="00A87DA2" w:rsidRPr="004416F7" w:rsidRDefault="005A1C6B">
            <w:pPr>
              <w:rPr>
                <w:color w:val="auto"/>
              </w:rPr>
            </w:pPr>
            <w:r w:rsidRPr="004416F7">
              <w:rPr>
                <w:color w:val="auto"/>
                <w:sz w:val="24"/>
              </w:rPr>
              <w:t xml:space="preserve">Stk. 4: </w:t>
            </w:r>
          </w:p>
          <w:p w14:paraId="405AE027"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795613A7" w14:textId="77777777" w:rsidR="00A87DA2" w:rsidRPr="004416F7" w:rsidRDefault="005A1C6B">
            <w:pPr>
              <w:rPr>
                <w:color w:val="auto"/>
              </w:rPr>
            </w:pPr>
            <w:r w:rsidRPr="004416F7">
              <w:rPr>
                <w:color w:val="auto"/>
                <w:sz w:val="24"/>
              </w:rPr>
              <w:t xml:space="preserve">Forældrenes egenbetaling fastlægges af institutionens bestyrelse. </w:t>
            </w:r>
          </w:p>
        </w:tc>
      </w:tr>
      <w:tr w:rsidR="004416F7" w:rsidRPr="004416F7" w14:paraId="3D71CA37" w14:textId="77777777">
        <w:trPr>
          <w:trHeight w:val="1758"/>
        </w:trPr>
        <w:tc>
          <w:tcPr>
            <w:tcW w:w="1008" w:type="dxa"/>
            <w:tcBorders>
              <w:top w:val="nil"/>
              <w:left w:val="nil"/>
              <w:bottom w:val="nil"/>
              <w:right w:val="nil"/>
            </w:tcBorders>
          </w:tcPr>
          <w:p w14:paraId="193F440B" w14:textId="77777777" w:rsidR="00A87DA2" w:rsidRPr="004416F7" w:rsidRDefault="005A1C6B">
            <w:pPr>
              <w:spacing w:after="270"/>
              <w:rPr>
                <w:color w:val="auto"/>
              </w:rPr>
            </w:pPr>
            <w:r w:rsidRPr="004416F7">
              <w:rPr>
                <w:color w:val="auto"/>
                <w:sz w:val="24"/>
              </w:rPr>
              <w:t xml:space="preserve">Stk. 5 </w:t>
            </w:r>
          </w:p>
          <w:p w14:paraId="2B220A2D" w14:textId="77777777" w:rsidR="00A87DA2" w:rsidRPr="004416F7" w:rsidRDefault="005A1C6B">
            <w:pPr>
              <w:rPr>
                <w:color w:val="auto"/>
              </w:rPr>
            </w:pPr>
            <w:r w:rsidRPr="004416F7">
              <w:rPr>
                <w:color w:val="auto"/>
                <w:sz w:val="24"/>
              </w:rPr>
              <w:t xml:space="preserve"> </w:t>
            </w:r>
          </w:p>
          <w:p w14:paraId="53ED3251"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38DA4BAE" w14:textId="2A5F0A93" w:rsidR="00176D6B" w:rsidRPr="00176D6B" w:rsidRDefault="00176D6B">
            <w:pPr>
              <w:spacing w:after="584" w:line="241" w:lineRule="auto"/>
              <w:jc w:val="both"/>
              <w:rPr>
                <w:bCs/>
                <w:color w:val="auto"/>
                <w:sz w:val="24"/>
                <w:szCs w:val="24"/>
              </w:rPr>
            </w:pPr>
            <w:r w:rsidRPr="00176D6B">
              <w:rPr>
                <w:color w:val="auto"/>
                <w:sz w:val="24"/>
                <w:szCs w:val="24"/>
              </w:rPr>
              <w:t>Institutionen</w:t>
            </w:r>
            <w:r w:rsidRPr="00176D6B">
              <w:rPr>
                <w:bCs/>
                <w:color w:val="auto"/>
                <w:sz w:val="24"/>
                <w:szCs w:val="24"/>
              </w:rPr>
              <w:t xml:space="preserve"> kan opsige et barn hvis forældrebetalingen ikke er indbetalt inden 8 dage efter betalingsfristens udløb og institutionen efterfølgende har rykket 2 gange skriftligt for betalingen. </w:t>
            </w:r>
            <w:r>
              <w:rPr>
                <w:bCs/>
                <w:color w:val="auto"/>
                <w:sz w:val="24"/>
                <w:szCs w:val="24"/>
              </w:rPr>
              <w:t xml:space="preserve">Der kan indgås konkrete aftaler om henstand/afdragsordninger. </w:t>
            </w:r>
            <w:r w:rsidRPr="00176D6B">
              <w:rPr>
                <w:bCs/>
                <w:color w:val="auto"/>
                <w:sz w:val="24"/>
                <w:szCs w:val="24"/>
              </w:rPr>
              <w:t>Der skal minimum være tale om en betalingsoverskridelse på 3 uger, før opsigelse med en uges varsel kan finde sted.</w:t>
            </w:r>
          </w:p>
          <w:p w14:paraId="7DFB3E0A" w14:textId="77777777" w:rsidR="00A87DA2" w:rsidRPr="004416F7" w:rsidRDefault="005A1C6B">
            <w:pPr>
              <w:ind w:right="1062"/>
              <w:jc w:val="center"/>
              <w:rPr>
                <w:color w:val="auto"/>
              </w:rPr>
            </w:pPr>
            <w:r w:rsidRPr="004416F7">
              <w:rPr>
                <w:b/>
                <w:color w:val="auto"/>
                <w:sz w:val="24"/>
              </w:rPr>
              <w:t xml:space="preserve">§ 9 </w:t>
            </w:r>
          </w:p>
          <w:p w14:paraId="2A87F940" w14:textId="77777777" w:rsidR="00A87DA2" w:rsidRPr="004416F7" w:rsidRDefault="005A1C6B">
            <w:pPr>
              <w:ind w:right="1008"/>
              <w:jc w:val="center"/>
              <w:rPr>
                <w:color w:val="auto"/>
              </w:rPr>
            </w:pPr>
            <w:r w:rsidRPr="004416F7">
              <w:rPr>
                <w:b/>
                <w:color w:val="auto"/>
                <w:sz w:val="24"/>
              </w:rPr>
              <w:t xml:space="preserve"> </w:t>
            </w:r>
          </w:p>
        </w:tc>
      </w:tr>
      <w:tr w:rsidR="004416F7" w:rsidRPr="004416F7" w14:paraId="7339269E" w14:textId="77777777">
        <w:trPr>
          <w:trHeight w:val="561"/>
        </w:trPr>
        <w:tc>
          <w:tcPr>
            <w:tcW w:w="1008" w:type="dxa"/>
            <w:tcBorders>
              <w:top w:val="nil"/>
              <w:left w:val="nil"/>
              <w:bottom w:val="nil"/>
              <w:right w:val="nil"/>
            </w:tcBorders>
          </w:tcPr>
          <w:p w14:paraId="51678223" w14:textId="77777777" w:rsidR="00A87DA2" w:rsidRPr="004416F7" w:rsidRDefault="005A1C6B">
            <w:pPr>
              <w:rPr>
                <w:color w:val="auto"/>
              </w:rPr>
            </w:pPr>
            <w:r w:rsidRPr="004416F7">
              <w:rPr>
                <w:color w:val="auto"/>
                <w:sz w:val="24"/>
              </w:rPr>
              <w:t xml:space="preserve"> </w:t>
            </w:r>
          </w:p>
        </w:tc>
        <w:tc>
          <w:tcPr>
            <w:tcW w:w="8541" w:type="dxa"/>
            <w:tcBorders>
              <w:top w:val="nil"/>
              <w:left w:val="nil"/>
              <w:bottom w:val="nil"/>
              <w:right w:val="nil"/>
            </w:tcBorders>
          </w:tcPr>
          <w:p w14:paraId="0AF8509C" w14:textId="77777777" w:rsidR="00A87DA2" w:rsidRPr="004416F7" w:rsidRDefault="005A1C6B">
            <w:pPr>
              <w:rPr>
                <w:color w:val="auto"/>
              </w:rPr>
            </w:pPr>
            <w:r w:rsidRPr="004416F7">
              <w:rPr>
                <w:color w:val="auto"/>
                <w:sz w:val="24"/>
              </w:rPr>
              <w:t xml:space="preserve">Indgåelse og ophævelse af aftaler, der rækker udover institutionens daglige drift, kræver bestyrelsens tilslutning. </w:t>
            </w:r>
          </w:p>
        </w:tc>
      </w:tr>
    </w:tbl>
    <w:p w14:paraId="728B7335" w14:textId="77777777" w:rsidR="00A87DA2" w:rsidRPr="004416F7" w:rsidRDefault="005A1C6B">
      <w:pPr>
        <w:spacing w:after="0"/>
        <w:rPr>
          <w:color w:val="auto"/>
        </w:rPr>
      </w:pPr>
      <w:r w:rsidRPr="004416F7">
        <w:rPr>
          <w:color w:val="auto"/>
          <w:sz w:val="24"/>
        </w:rPr>
        <w:t xml:space="preserve"> </w:t>
      </w:r>
    </w:p>
    <w:p w14:paraId="6ACFA32D" w14:textId="77777777" w:rsidR="00A87DA2" w:rsidRPr="004416F7" w:rsidRDefault="00A87DA2">
      <w:pPr>
        <w:spacing w:after="0"/>
        <w:ind w:left="-1134" w:right="9711"/>
        <w:rPr>
          <w:color w:val="auto"/>
        </w:rPr>
      </w:pPr>
    </w:p>
    <w:tbl>
      <w:tblPr>
        <w:tblStyle w:val="TableGrid"/>
        <w:tblW w:w="9510" w:type="dxa"/>
        <w:tblInd w:w="0" w:type="dxa"/>
        <w:tblLook w:val="04A0" w:firstRow="1" w:lastRow="0" w:firstColumn="1" w:lastColumn="0" w:noHBand="0" w:noVBand="1"/>
      </w:tblPr>
      <w:tblGrid>
        <w:gridCol w:w="992"/>
        <w:gridCol w:w="8518"/>
      </w:tblGrid>
      <w:tr w:rsidR="004416F7" w:rsidRPr="004416F7" w14:paraId="3F64C684" w14:textId="77777777">
        <w:trPr>
          <w:trHeight w:val="855"/>
        </w:trPr>
        <w:tc>
          <w:tcPr>
            <w:tcW w:w="992" w:type="dxa"/>
            <w:tcBorders>
              <w:top w:val="nil"/>
              <w:left w:val="nil"/>
              <w:bottom w:val="nil"/>
              <w:right w:val="nil"/>
            </w:tcBorders>
          </w:tcPr>
          <w:p w14:paraId="3AB3D6FB" w14:textId="77777777" w:rsidR="00A87DA2" w:rsidRPr="004416F7" w:rsidRDefault="005A1C6B">
            <w:pPr>
              <w:spacing w:after="270"/>
              <w:rPr>
                <w:color w:val="auto"/>
              </w:rPr>
            </w:pPr>
            <w:r w:rsidRPr="004416F7">
              <w:rPr>
                <w:color w:val="auto"/>
                <w:sz w:val="24"/>
              </w:rPr>
              <w:t xml:space="preserve">Stk. 2: </w:t>
            </w:r>
          </w:p>
          <w:p w14:paraId="204B28BD"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7E668E0F" w14:textId="77777777" w:rsidR="00A87DA2" w:rsidRPr="004416F7" w:rsidRDefault="005A1C6B">
            <w:pPr>
              <w:ind w:left="16"/>
              <w:rPr>
                <w:color w:val="auto"/>
              </w:rPr>
            </w:pPr>
            <w:r w:rsidRPr="004416F7">
              <w:rPr>
                <w:color w:val="auto"/>
                <w:sz w:val="24"/>
              </w:rPr>
              <w:t xml:space="preserve">Indgåelse og ophævelse af aftaler, der berører institutionens kapital, kræver tilslutning fra samtlige bestyrelsesmedlemmer. </w:t>
            </w:r>
          </w:p>
        </w:tc>
      </w:tr>
      <w:tr w:rsidR="004416F7" w:rsidRPr="004416F7" w14:paraId="6C5F4CB3" w14:textId="77777777">
        <w:trPr>
          <w:trHeight w:val="878"/>
        </w:trPr>
        <w:tc>
          <w:tcPr>
            <w:tcW w:w="992" w:type="dxa"/>
            <w:tcBorders>
              <w:top w:val="nil"/>
              <w:left w:val="nil"/>
              <w:bottom w:val="nil"/>
              <w:right w:val="nil"/>
            </w:tcBorders>
          </w:tcPr>
          <w:p w14:paraId="1820938B" w14:textId="77777777" w:rsidR="00A87DA2" w:rsidRPr="004416F7" w:rsidRDefault="005A1C6B">
            <w:pPr>
              <w:spacing w:after="269"/>
              <w:rPr>
                <w:color w:val="auto"/>
              </w:rPr>
            </w:pPr>
            <w:r w:rsidRPr="004416F7">
              <w:rPr>
                <w:color w:val="auto"/>
                <w:sz w:val="24"/>
              </w:rPr>
              <w:t xml:space="preserve">Stk. 3: </w:t>
            </w:r>
          </w:p>
          <w:p w14:paraId="34C8E9F4"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1AC400CC" w14:textId="77777777" w:rsidR="00A87DA2" w:rsidRPr="004416F7" w:rsidRDefault="005A1C6B">
            <w:pPr>
              <w:ind w:left="16"/>
              <w:rPr>
                <w:color w:val="auto"/>
              </w:rPr>
            </w:pPr>
            <w:r w:rsidRPr="004416F7">
              <w:rPr>
                <w:color w:val="auto"/>
                <w:sz w:val="24"/>
              </w:rPr>
              <w:t xml:space="preserve">Dispositioner vedrørende den faste ejendom eller institutionens lejemål kræver ligeledes tilslutning fra samtlige bestyrelsesmedlemmer. </w:t>
            </w:r>
          </w:p>
        </w:tc>
      </w:tr>
      <w:tr w:rsidR="004416F7" w:rsidRPr="004416F7" w14:paraId="06B8055B" w14:textId="77777777">
        <w:trPr>
          <w:trHeight w:val="1465"/>
        </w:trPr>
        <w:tc>
          <w:tcPr>
            <w:tcW w:w="992" w:type="dxa"/>
            <w:tcBorders>
              <w:top w:val="nil"/>
              <w:left w:val="nil"/>
              <w:bottom w:val="nil"/>
              <w:right w:val="nil"/>
            </w:tcBorders>
          </w:tcPr>
          <w:p w14:paraId="1F0E70E1" w14:textId="77777777" w:rsidR="00A87DA2" w:rsidRPr="004416F7" w:rsidRDefault="005A1C6B">
            <w:pPr>
              <w:rPr>
                <w:color w:val="auto"/>
              </w:rPr>
            </w:pPr>
            <w:r w:rsidRPr="004416F7">
              <w:rPr>
                <w:color w:val="auto"/>
                <w:sz w:val="24"/>
              </w:rPr>
              <w:t xml:space="preserve">Stk. 4: </w:t>
            </w:r>
          </w:p>
          <w:p w14:paraId="080D3957" w14:textId="77777777" w:rsidR="00A87DA2" w:rsidRPr="004416F7" w:rsidRDefault="005A1C6B">
            <w:pPr>
              <w:rPr>
                <w:color w:val="auto"/>
              </w:rPr>
            </w:pPr>
            <w:r w:rsidRPr="004416F7">
              <w:rPr>
                <w:color w:val="auto"/>
                <w:sz w:val="24"/>
              </w:rPr>
              <w:t xml:space="preserve"> </w:t>
            </w:r>
          </w:p>
          <w:p w14:paraId="7E5D6AA9"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60D1CE1A" w14:textId="77777777" w:rsidR="00A87DA2" w:rsidRPr="004416F7" w:rsidRDefault="005A1C6B">
            <w:pPr>
              <w:spacing w:after="563"/>
              <w:ind w:left="16"/>
              <w:rPr>
                <w:color w:val="auto"/>
              </w:rPr>
            </w:pPr>
            <w:r w:rsidRPr="004416F7">
              <w:rPr>
                <w:color w:val="auto"/>
                <w:sz w:val="24"/>
              </w:rPr>
              <w:t xml:space="preserve">Bestyrelsen kan fastlægge de nærmere regler for privatinstitutionens ledelse og drift. </w:t>
            </w:r>
          </w:p>
          <w:p w14:paraId="6BDCAD42" w14:textId="77777777" w:rsidR="00A87DA2" w:rsidRPr="004416F7" w:rsidRDefault="005A1C6B">
            <w:pPr>
              <w:ind w:right="1009"/>
              <w:jc w:val="center"/>
              <w:rPr>
                <w:color w:val="auto"/>
              </w:rPr>
            </w:pPr>
            <w:r w:rsidRPr="004416F7">
              <w:rPr>
                <w:b/>
                <w:color w:val="auto"/>
                <w:sz w:val="24"/>
              </w:rPr>
              <w:t xml:space="preserve">§ 10 </w:t>
            </w:r>
          </w:p>
          <w:p w14:paraId="0BEFB9D0" w14:textId="77777777" w:rsidR="00A87DA2" w:rsidRPr="004416F7" w:rsidRDefault="005A1C6B">
            <w:pPr>
              <w:ind w:right="954"/>
              <w:jc w:val="center"/>
              <w:rPr>
                <w:color w:val="auto"/>
              </w:rPr>
            </w:pPr>
            <w:r w:rsidRPr="004416F7">
              <w:rPr>
                <w:b/>
                <w:color w:val="auto"/>
                <w:sz w:val="24"/>
              </w:rPr>
              <w:t xml:space="preserve"> </w:t>
            </w:r>
          </w:p>
        </w:tc>
      </w:tr>
      <w:tr w:rsidR="004416F7" w:rsidRPr="004416F7" w14:paraId="0FC7CC8B" w14:textId="77777777">
        <w:trPr>
          <w:trHeight w:val="586"/>
        </w:trPr>
        <w:tc>
          <w:tcPr>
            <w:tcW w:w="992" w:type="dxa"/>
            <w:tcBorders>
              <w:top w:val="nil"/>
              <w:left w:val="nil"/>
              <w:bottom w:val="nil"/>
              <w:right w:val="nil"/>
            </w:tcBorders>
          </w:tcPr>
          <w:p w14:paraId="5CB22EA7" w14:textId="77777777" w:rsidR="00A87DA2" w:rsidRPr="004416F7" w:rsidRDefault="005A1C6B">
            <w:pPr>
              <w:rPr>
                <w:color w:val="auto"/>
              </w:rPr>
            </w:pPr>
            <w:r w:rsidRPr="004416F7">
              <w:rPr>
                <w:color w:val="auto"/>
                <w:sz w:val="24"/>
              </w:rPr>
              <w:t xml:space="preserve"> </w:t>
            </w:r>
          </w:p>
          <w:p w14:paraId="3AB49828"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3D3E080E" w14:textId="77777777" w:rsidR="00A87DA2" w:rsidRPr="004416F7" w:rsidRDefault="005A1C6B">
            <w:pPr>
              <w:ind w:left="16"/>
              <w:rPr>
                <w:color w:val="auto"/>
              </w:rPr>
            </w:pPr>
            <w:r w:rsidRPr="004416F7">
              <w:rPr>
                <w:color w:val="auto"/>
                <w:sz w:val="24"/>
              </w:rPr>
              <w:t xml:space="preserve">Institutionens regnskabsår går fra 1. januar til 31. december. </w:t>
            </w:r>
          </w:p>
        </w:tc>
      </w:tr>
      <w:tr w:rsidR="004416F7" w:rsidRPr="004416F7" w14:paraId="7F14BE35" w14:textId="77777777">
        <w:trPr>
          <w:trHeight w:val="1172"/>
        </w:trPr>
        <w:tc>
          <w:tcPr>
            <w:tcW w:w="992" w:type="dxa"/>
            <w:tcBorders>
              <w:top w:val="nil"/>
              <w:left w:val="nil"/>
              <w:bottom w:val="nil"/>
              <w:right w:val="nil"/>
            </w:tcBorders>
          </w:tcPr>
          <w:p w14:paraId="7EFEA099" w14:textId="77777777" w:rsidR="00A87DA2" w:rsidRPr="004416F7" w:rsidRDefault="005A1C6B">
            <w:pPr>
              <w:spacing w:after="563"/>
              <w:rPr>
                <w:color w:val="auto"/>
              </w:rPr>
            </w:pPr>
            <w:r w:rsidRPr="004416F7">
              <w:rPr>
                <w:color w:val="auto"/>
                <w:sz w:val="24"/>
              </w:rPr>
              <w:lastRenderedPageBreak/>
              <w:t xml:space="preserve">Stk. 2: </w:t>
            </w:r>
          </w:p>
          <w:p w14:paraId="0963FEF4"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5C38835F" w14:textId="37B58F17" w:rsidR="00A87DA2" w:rsidRPr="004416F7" w:rsidRDefault="005A1C6B" w:rsidP="00C85FC5">
            <w:pPr>
              <w:rPr>
                <w:color w:val="auto"/>
              </w:rPr>
            </w:pPr>
            <w:r w:rsidRPr="004416F7">
              <w:rPr>
                <w:color w:val="auto"/>
                <w:sz w:val="24"/>
              </w:rPr>
              <w:t xml:space="preserve">Institutionens regnskab revideres af en af bestyrelsen antaget registreret eller statsautoriseret revisor. </w:t>
            </w:r>
          </w:p>
        </w:tc>
      </w:tr>
      <w:tr w:rsidR="004416F7" w:rsidRPr="004416F7" w14:paraId="3BD8BF17" w14:textId="77777777">
        <w:trPr>
          <w:trHeight w:val="878"/>
        </w:trPr>
        <w:tc>
          <w:tcPr>
            <w:tcW w:w="992" w:type="dxa"/>
            <w:tcBorders>
              <w:top w:val="nil"/>
              <w:left w:val="nil"/>
              <w:bottom w:val="nil"/>
              <w:right w:val="nil"/>
            </w:tcBorders>
          </w:tcPr>
          <w:p w14:paraId="59D1EA45" w14:textId="77777777" w:rsidR="00A87DA2" w:rsidRPr="004416F7" w:rsidRDefault="005A1C6B">
            <w:pPr>
              <w:spacing w:after="269"/>
              <w:rPr>
                <w:color w:val="auto"/>
              </w:rPr>
            </w:pPr>
            <w:r w:rsidRPr="004416F7">
              <w:rPr>
                <w:color w:val="auto"/>
                <w:sz w:val="24"/>
              </w:rPr>
              <w:t xml:space="preserve">Stk. 3: </w:t>
            </w:r>
          </w:p>
          <w:p w14:paraId="65152C03"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78464BD9" w14:textId="77777777" w:rsidR="00A87DA2" w:rsidRPr="004416F7" w:rsidRDefault="005A1C6B">
            <w:pPr>
              <w:ind w:left="16"/>
              <w:rPr>
                <w:color w:val="auto"/>
              </w:rPr>
            </w:pPr>
            <w:r w:rsidRPr="004416F7">
              <w:rPr>
                <w:color w:val="auto"/>
                <w:sz w:val="24"/>
              </w:rPr>
              <w:t xml:space="preserve">Institutionen hæfter med sin formue efter dansk rets almindelige regler for alle institutionens gældsforpligtelser. </w:t>
            </w:r>
          </w:p>
        </w:tc>
      </w:tr>
      <w:tr w:rsidR="004416F7" w:rsidRPr="004416F7" w14:paraId="5861A507" w14:textId="77777777">
        <w:trPr>
          <w:trHeight w:val="1465"/>
        </w:trPr>
        <w:tc>
          <w:tcPr>
            <w:tcW w:w="992" w:type="dxa"/>
            <w:tcBorders>
              <w:top w:val="nil"/>
              <w:left w:val="nil"/>
              <w:bottom w:val="nil"/>
              <w:right w:val="nil"/>
            </w:tcBorders>
          </w:tcPr>
          <w:p w14:paraId="0527A78E" w14:textId="77777777" w:rsidR="00A87DA2" w:rsidRPr="004416F7" w:rsidRDefault="005A1C6B">
            <w:pPr>
              <w:spacing w:after="856"/>
              <w:rPr>
                <w:color w:val="auto"/>
              </w:rPr>
            </w:pPr>
            <w:r w:rsidRPr="004416F7">
              <w:rPr>
                <w:color w:val="auto"/>
                <w:sz w:val="24"/>
              </w:rPr>
              <w:t xml:space="preserve">Stk. 4: </w:t>
            </w:r>
          </w:p>
          <w:p w14:paraId="5D53B007"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6E94D448" w14:textId="77777777" w:rsidR="00A87DA2" w:rsidRPr="004416F7" w:rsidRDefault="005A1C6B">
            <w:pPr>
              <w:spacing w:after="1"/>
              <w:ind w:left="16"/>
              <w:rPr>
                <w:color w:val="auto"/>
              </w:rPr>
            </w:pPr>
            <w:r w:rsidRPr="004416F7">
              <w:rPr>
                <w:color w:val="auto"/>
                <w:sz w:val="24"/>
              </w:rPr>
              <w:t xml:space="preserve">Institutionens gæld påhviler privatinstitutionen alene. Der kan ikke gøres noget personligt gældsansvar gældende overfor de enkelte medlemmer, ligesom disse ikke </w:t>
            </w:r>
          </w:p>
          <w:p w14:paraId="5EA0C2E5" w14:textId="77777777" w:rsidR="00A87DA2" w:rsidRPr="004416F7" w:rsidRDefault="005A1C6B">
            <w:pPr>
              <w:ind w:left="16"/>
              <w:rPr>
                <w:color w:val="auto"/>
              </w:rPr>
            </w:pPr>
            <w:r w:rsidRPr="004416F7">
              <w:rPr>
                <w:color w:val="auto"/>
                <w:sz w:val="24"/>
              </w:rPr>
              <w:t xml:space="preserve">kan blive personligt delagtiggjort i institutionens aktiver. For at beskytte bestyrelsesmedlemmerne tegner institutionen en bestyrelsesansvarsforsikring. </w:t>
            </w:r>
          </w:p>
        </w:tc>
      </w:tr>
      <w:tr w:rsidR="004416F7" w:rsidRPr="004416F7" w14:paraId="0E5841DC" w14:textId="77777777">
        <w:trPr>
          <w:trHeight w:val="2636"/>
        </w:trPr>
        <w:tc>
          <w:tcPr>
            <w:tcW w:w="992" w:type="dxa"/>
            <w:tcBorders>
              <w:top w:val="nil"/>
              <w:left w:val="nil"/>
              <w:bottom w:val="nil"/>
              <w:right w:val="nil"/>
            </w:tcBorders>
          </w:tcPr>
          <w:p w14:paraId="3504F594" w14:textId="77777777" w:rsidR="00A87DA2" w:rsidRPr="004416F7" w:rsidRDefault="005A1C6B">
            <w:pPr>
              <w:spacing w:after="269"/>
              <w:rPr>
                <w:color w:val="auto"/>
              </w:rPr>
            </w:pPr>
            <w:r w:rsidRPr="004416F7">
              <w:rPr>
                <w:color w:val="auto"/>
                <w:sz w:val="24"/>
              </w:rPr>
              <w:t xml:space="preserve">Stk. 5: </w:t>
            </w:r>
          </w:p>
          <w:p w14:paraId="1A4E0828" w14:textId="77777777" w:rsidR="00A87DA2" w:rsidRPr="004416F7" w:rsidRDefault="005A1C6B">
            <w:pPr>
              <w:spacing w:after="563"/>
              <w:rPr>
                <w:color w:val="auto"/>
              </w:rPr>
            </w:pPr>
            <w:r w:rsidRPr="004416F7">
              <w:rPr>
                <w:color w:val="auto"/>
                <w:sz w:val="24"/>
              </w:rPr>
              <w:t xml:space="preserve"> </w:t>
            </w:r>
          </w:p>
          <w:p w14:paraId="3E9BB4C2" w14:textId="77777777" w:rsidR="00A87DA2" w:rsidRPr="004416F7" w:rsidRDefault="005A1C6B">
            <w:pPr>
              <w:rPr>
                <w:color w:val="auto"/>
              </w:rPr>
            </w:pPr>
            <w:r w:rsidRPr="004416F7">
              <w:rPr>
                <w:b/>
                <w:color w:val="auto"/>
                <w:sz w:val="24"/>
              </w:rPr>
              <w:t xml:space="preserve"> </w:t>
            </w:r>
          </w:p>
          <w:p w14:paraId="7672423A" w14:textId="77777777" w:rsidR="00A87DA2" w:rsidRPr="004416F7" w:rsidRDefault="005A1C6B">
            <w:pPr>
              <w:rPr>
                <w:color w:val="auto"/>
              </w:rPr>
            </w:pPr>
            <w:r w:rsidRPr="004416F7">
              <w:rPr>
                <w:b/>
                <w:color w:val="auto"/>
                <w:sz w:val="24"/>
              </w:rPr>
              <w:t xml:space="preserve"> </w:t>
            </w:r>
          </w:p>
        </w:tc>
        <w:tc>
          <w:tcPr>
            <w:tcW w:w="8518" w:type="dxa"/>
            <w:tcBorders>
              <w:top w:val="nil"/>
              <w:left w:val="nil"/>
              <w:bottom w:val="nil"/>
              <w:right w:val="nil"/>
            </w:tcBorders>
          </w:tcPr>
          <w:p w14:paraId="18639D6A" w14:textId="77777777" w:rsidR="00A87DA2" w:rsidRPr="004416F7" w:rsidRDefault="005A1C6B">
            <w:pPr>
              <w:spacing w:after="293"/>
              <w:ind w:left="16"/>
              <w:rPr>
                <w:color w:val="auto"/>
              </w:rPr>
            </w:pPr>
            <w:r w:rsidRPr="004416F7">
              <w:rPr>
                <w:color w:val="auto"/>
                <w:sz w:val="24"/>
              </w:rPr>
              <w:t xml:space="preserve">Et evt. driftsoverskud skal enten reinvesteres i privatinstitutionen med henblik på at højne kvaliteten, eller hensættes til styrkelse af egenkapitalen med henblik på større  </w:t>
            </w:r>
          </w:p>
          <w:p w14:paraId="409AA62D" w14:textId="77777777" w:rsidR="00A87DA2" w:rsidRPr="004416F7" w:rsidRDefault="005A1C6B">
            <w:pPr>
              <w:rPr>
                <w:color w:val="auto"/>
              </w:rPr>
            </w:pPr>
            <w:r w:rsidRPr="004416F7">
              <w:rPr>
                <w:color w:val="auto"/>
                <w:sz w:val="24"/>
              </w:rPr>
              <w:t xml:space="preserve">anskaffelser, bygningsrenovering eller hensættes til imødegåelse af driftsmæssige </w:t>
            </w:r>
          </w:p>
          <w:p w14:paraId="07E5EECF" w14:textId="77777777" w:rsidR="00A87DA2" w:rsidRPr="004416F7" w:rsidRDefault="005A1C6B">
            <w:pPr>
              <w:spacing w:after="562"/>
              <w:ind w:left="16"/>
              <w:rPr>
                <w:color w:val="auto"/>
              </w:rPr>
            </w:pPr>
            <w:r w:rsidRPr="004416F7">
              <w:rPr>
                <w:color w:val="auto"/>
                <w:sz w:val="24"/>
              </w:rPr>
              <w:t xml:space="preserve">underskud. </w:t>
            </w:r>
          </w:p>
          <w:p w14:paraId="1B07223D" w14:textId="77777777" w:rsidR="00A87DA2" w:rsidRPr="004416F7" w:rsidRDefault="005A1C6B">
            <w:pPr>
              <w:ind w:right="1009"/>
              <w:jc w:val="center"/>
              <w:rPr>
                <w:color w:val="auto"/>
              </w:rPr>
            </w:pPr>
            <w:r w:rsidRPr="004416F7">
              <w:rPr>
                <w:b/>
                <w:color w:val="auto"/>
                <w:sz w:val="24"/>
              </w:rPr>
              <w:t xml:space="preserve">§ 11 </w:t>
            </w:r>
          </w:p>
          <w:p w14:paraId="7BB949FC" w14:textId="77777777" w:rsidR="00A87DA2" w:rsidRPr="004416F7" w:rsidRDefault="005A1C6B">
            <w:pPr>
              <w:ind w:right="954"/>
              <w:jc w:val="center"/>
              <w:rPr>
                <w:color w:val="auto"/>
              </w:rPr>
            </w:pPr>
            <w:r w:rsidRPr="004416F7">
              <w:rPr>
                <w:b/>
                <w:color w:val="auto"/>
                <w:sz w:val="24"/>
              </w:rPr>
              <w:t xml:space="preserve"> </w:t>
            </w:r>
          </w:p>
        </w:tc>
      </w:tr>
      <w:tr w:rsidR="004416F7" w:rsidRPr="004416F7" w14:paraId="74588EFE" w14:textId="77777777">
        <w:trPr>
          <w:trHeight w:val="1758"/>
        </w:trPr>
        <w:tc>
          <w:tcPr>
            <w:tcW w:w="992" w:type="dxa"/>
            <w:tcBorders>
              <w:top w:val="nil"/>
              <w:left w:val="nil"/>
              <w:bottom w:val="nil"/>
              <w:right w:val="nil"/>
            </w:tcBorders>
          </w:tcPr>
          <w:p w14:paraId="6AE34B64" w14:textId="77777777" w:rsidR="00A87DA2" w:rsidRPr="004416F7" w:rsidRDefault="005A1C6B">
            <w:pPr>
              <w:spacing w:after="270"/>
              <w:rPr>
                <w:color w:val="auto"/>
              </w:rPr>
            </w:pPr>
            <w:r w:rsidRPr="004416F7">
              <w:rPr>
                <w:color w:val="auto"/>
                <w:sz w:val="24"/>
              </w:rPr>
              <w:t xml:space="preserve"> </w:t>
            </w:r>
          </w:p>
          <w:p w14:paraId="2CD03D8E" w14:textId="77777777" w:rsidR="00A87DA2" w:rsidRPr="004416F7" w:rsidRDefault="005A1C6B">
            <w:pPr>
              <w:rPr>
                <w:color w:val="auto"/>
              </w:rPr>
            </w:pPr>
            <w:r w:rsidRPr="004416F7">
              <w:rPr>
                <w:color w:val="auto"/>
                <w:sz w:val="24"/>
              </w:rPr>
              <w:t xml:space="preserve"> </w:t>
            </w:r>
          </w:p>
          <w:p w14:paraId="4BD63EBC"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75319D71" w14:textId="661423E8" w:rsidR="00A87DA2" w:rsidRPr="004416F7" w:rsidRDefault="005A1C6B">
            <w:pPr>
              <w:spacing w:after="587"/>
              <w:ind w:left="16"/>
              <w:rPr>
                <w:color w:val="auto"/>
              </w:rPr>
            </w:pPr>
            <w:r w:rsidRPr="004416F7">
              <w:rPr>
                <w:color w:val="auto"/>
                <w:sz w:val="24"/>
              </w:rPr>
              <w:t xml:space="preserve">Ændring af </w:t>
            </w:r>
            <w:r w:rsidR="00C85FC5" w:rsidRPr="004416F7">
              <w:rPr>
                <w:color w:val="auto"/>
                <w:sz w:val="24"/>
              </w:rPr>
              <w:t xml:space="preserve">den selvejende institution </w:t>
            </w:r>
            <w:r w:rsidRPr="004416F7">
              <w:rPr>
                <w:color w:val="auto"/>
                <w:sz w:val="24"/>
              </w:rPr>
              <w:t>vedtægt kræver tilslutning af mindst 2/3 af</w:t>
            </w:r>
            <w:r w:rsidR="00C85FC5" w:rsidRPr="004416F7">
              <w:rPr>
                <w:color w:val="auto"/>
                <w:sz w:val="24"/>
              </w:rPr>
              <w:t xml:space="preserve"> bestyrelsens medlemmer</w:t>
            </w:r>
            <w:r w:rsidR="004416F7">
              <w:rPr>
                <w:color w:val="auto"/>
                <w:sz w:val="24"/>
              </w:rPr>
              <w:t>.</w:t>
            </w:r>
          </w:p>
          <w:p w14:paraId="0B71EE84" w14:textId="77777777" w:rsidR="00A87DA2" w:rsidRPr="004416F7" w:rsidRDefault="005A1C6B">
            <w:pPr>
              <w:ind w:right="1009"/>
              <w:jc w:val="center"/>
              <w:rPr>
                <w:color w:val="auto"/>
              </w:rPr>
            </w:pPr>
            <w:r w:rsidRPr="004416F7">
              <w:rPr>
                <w:b/>
                <w:color w:val="auto"/>
                <w:sz w:val="24"/>
              </w:rPr>
              <w:t xml:space="preserve">§ 12 </w:t>
            </w:r>
          </w:p>
          <w:p w14:paraId="2CD7F82D" w14:textId="77777777" w:rsidR="00A87DA2" w:rsidRPr="004416F7" w:rsidRDefault="005A1C6B">
            <w:pPr>
              <w:ind w:right="954"/>
              <w:jc w:val="center"/>
              <w:rPr>
                <w:color w:val="auto"/>
              </w:rPr>
            </w:pPr>
            <w:r w:rsidRPr="004416F7">
              <w:rPr>
                <w:b/>
                <w:color w:val="auto"/>
                <w:sz w:val="24"/>
              </w:rPr>
              <w:t xml:space="preserve"> </w:t>
            </w:r>
          </w:p>
        </w:tc>
      </w:tr>
      <w:tr w:rsidR="004416F7" w:rsidRPr="004416F7" w14:paraId="28124296" w14:textId="77777777">
        <w:trPr>
          <w:trHeight w:val="1148"/>
        </w:trPr>
        <w:tc>
          <w:tcPr>
            <w:tcW w:w="992" w:type="dxa"/>
            <w:tcBorders>
              <w:top w:val="nil"/>
              <w:left w:val="nil"/>
              <w:bottom w:val="nil"/>
              <w:right w:val="nil"/>
            </w:tcBorders>
          </w:tcPr>
          <w:p w14:paraId="04728C68" w14:textId="77777777" w:rsidR="00A87DA2" w:rsidRPr="004416F7" w:rsidRDefault="005A1C6B">
            <w:pPr>
              <w:rPr>
                <w:color w:val="auto"/>
              </w:rPr>
            </w:pPr>
            <w:r w:rsidRPr="004416F7">
              <w:rPr>
                <w:color w:val="auto"/>
                <w:sz w:val="24"/>
              </w:rPr>
              <w:t xml:space="preserve"> </w:t>
            </w:r>
          </w:p>
        </w:tc>
        <w:tc>
          <w:tcPr>
            <w:tcW w:w="8518" w:type="dxa"/>
            <w:tcBorders>
              <w:top w:val="nil"/>
              <w:left w:val="nil"/>
              <w:bottom w:val="nil"/>
              <w:right w:val="nil"/>
            </w:tcBorders>
          </w:tcPr>
          <w:p w14:paraId="39811513" w14:textId="2DB269CD" w:rsidR="00A87DA2" w:rsidRPr="004416F7" w:rsidRDefault="005A1C6B">
            <w:pPr>
              <w:ind w:left="16"/>
              <w:rPr>
                <w:color w:val="auto"/>
              </w:rPr>
            </w:pPr>
            <w:r w:rsidRPr="004416F7">
              <w:rPr>
                <w:color w:val="auto"/>
                <w:sz w:val="24"/>
              </w:rPr>
              <w:t xml:space="preserve">Ved institutionens nedlæggelse skal institutionens formue med tilslutning af mindst 2/3 af </w:t>
            </w:r>
            <w:r w:rsidR="00C85FC5" w:rsidRPr="004416F7">
              <w:rPr>
                <w:color w:val="auto"/>
                <w:sz w:val="24"/>
              </w:rPr>
              <w:t xml:space="preserve">bestyrelsens medlemmer </w:t>
            </w:r>
            <w:r w:rsidRPr="004416F7">
              <w:rPr>
                <w:color w:val="auto"/>
                <w:sz w:val="24"/>
              </w:rPr>
              <w:t xml:space="preserve">anvendes til et eller flere tilsvarende eller beslægtede sociale eller sundhedsmæssige formål for børn og unge.          </w:t>
            </w:r>
          </w:p>
        </w:tc>
      </w:tr>
    </w:tbl>
    <w:p w14:paraId="5F912F4F" w14:textId="77777777" w:rsidR="00A87DA2" w:rsidRPr="004416F7" w:rsidRDefault="005A1C6B">
      <w:pPr>
        <w:spacing w:after="0"/>
        <w:rPr>
          <w:color w:val="auto"/>
        </w:rPr>
      </w:pPr>
      <w:r w:rsidRPr="004416F7">
        <w:rPr>
          <w:color w:val="auto"/>
          <w:sz w:val="24"/>
        </w:rPr>
        <w:t xml:space="preserve"> </w:t>
      </w:r>
      <w:r w:rsidRPr="004416F7">
        <w:rPr>
          <w:color w:val="auto"/>
          <w:sz w:val="24"/>
        </w:rPr>
        <w:tab/>
        <w:t xml:space="preserve"> </w:t>
      </w:r>
      <w:r w:rsidRPr="004416F7">
        <w:rPr>
          <w:color w:val="auto"/>
          <w:sz w:val="24"/>
        </w:rPr>
        <w:tab/>
      </w:r>
      <w:r w:rsidRPr="004416F7">
        <w:rPr>
          <w:b/>
          <w:color w:val="auto"/>
          <w:sz w:val="24"/>
        </w:rPr>
        <w:t xml:space="preserve"> </w:t>
      </w:r>
      <w:r w:rsidRPr="004416F7">
        <w:rPr>
          <w:color w:val="auto"/>
          <w:sz w:val="24"/>
        </w:rPr>
        <w:t xml:space="preserve"> </w:t>
      </w:r>
    </w:p>
    <w:p w14:paraId="5FD0DA17" w14:textId="77777777" w:rsidR="00A87DA2" w:rsidRPr="004416F7" w:rsidRDefault="005A1C6B">
      <w:pPr>
        <w:spacing w:after="0"/>
        <w:rPr>
          <w:color w:val="auto"/>
        </w:rPr>
      </w:pPr>
      <w:r w:rsidRPr="004416F7">
        <w:rPr>
          <w:color w:val="auto"/>
          <w:sz w:val="24"/>
        </w:rPr>
        <w:t xml:space="preserve"> </w:t>
      </w:r>
    </w:p>
    <w:p w14:paraId="6A4B8FE0" w14:textId="2DD8B7B1" w:rsidR="00A87DA2" w:rsidRPr="004416F7" w:rsidRDefault="005A1C6B">
      <w:pPr>
        <w:spacing w:after="0"/>
        <w:rPr>
          <w:color w:val="auto"/>
        </w:rPr>
      </w:pPr>
      <w:r w:rsidRPr="004416F7">
        <w:rPr>
          <w:color w:val="auto"/>
          <w:sz w:val="24"/>
        </w:rPr>
        <w:t xml:space="preserve"> </w:t>
      </w:r>
      <w:r w:rsidR="00C85FC5" w:rsidRPr="004416F7">
        <w:rPr>
          <w:color w:val="auto"/>
          <w:sz w:val="24"/>
        </w:rPr>
        <w:t>Vedtaget på generalforsamling den xx. marts 2025 i henhold til daværende gældende vedtægt.</w:t>
      </w:r>
    </w:p>
    <w:p w14:paraId="6FDB7750" w14:textId="77777777" w:rsidR="00A87DA2" w:rsidRPr="004416F7" w:rsidRDefault="005A1C6B">
      <w:pPr>
        <w:spacing w:after="0"/>
        <w:rPr>
          <w:color w:val="auto"/>
        </w:rPr>
      </w:pPr>
      <w:r w:rsidRPr="004416F7">
        <w:rPr>
          <w:color w:val="auto"/>
          <w:sz w:val="24"/>
        </w:rPr>
        <w:t xml:space="preserve">  </w:t>
      </w:r>
    </w:p>
    <w:p w14:paraId="49CDB281" w14:textId="02BCBE44" w:rsidR="00A87DA2" w:rsidRPr="004416F7" w:rsidRDefault="00A87DA2">
      <w:pPr>
        <w:spacing w:after="0"/>
        <w:rPr>
          <w:strike/>
          <w:color w:val="auto"/>
        </w:rPr>
      </w:pPr>
    </w:p>
    <w:p w14:paraId="5A74991A" w14:textId="1DDBD8B9" w:rsidR="00A87DA2" w:rsidRPr="004416F7" w:rsidRDefault="00A87DA2">
      <w:pPr>
        <w:spacing w:after="0"/>
        <w:rPr>
          <w:color w:val="auto"/>
        </w:rPr>
      </w:pPr>
    </w:p>
    <w:p w14:paraId="46226FDC" w14:textId="77777777" w:rsidR="00A87DA2" w:rsidRPr="004416F7" w:rsidRDefault="005A1C6B">
      <w:pPr>
        <w:spacing w:after="0"/>
        <w:rPr>
          <w:color w:val="auto"/>
        </w:rPr>
      </w:pPr>
      <w:r w:rsidRPr="004416F7">
        <w:rPr>
          <w:color w:val="auto"/>
          <w:sz w:val="24"/>
        </w:rPr>
        <w:t xml:space="preserve"> </w:t>
      </w:r>
    </w:p>
    <w:p w14:paraId="322A169A" w14:textId="77777777" w:rsidR="00A87DA2" w:rsidRPr="004416F7" w:rsidRDefault="005A1C6B">
      <w:pPr>
        <w:spacing w:after="0"/>
        <w:ind w:left="2406" w:hanging="10"/>
        <w:rPr>
          <w:color w:val="auto"/>
        </w:rPr>
      </w:pPr>
      <w:r w:rsidRPr="004416F7">
        <w:rPr>
          <w:color w:val="auto"/>
          <w:sz w:val="24"/>
        </w:rPr>
        <w:t xml:space="preserve">‐‐‐‐‐‐‐‐‐‐‐‐‐‐‐‐‐‐‐‐‐‐‐‐‐‐‐             ‐‐‐‐‐‐‐‐‐‐‐‐‐‐‐‐‐‐‐‐‐‐‐‐‐‐‐ </w:t>
      </w:r>
    </w:p>
    <w:p w14:paraId="13B1D6F5" w14:textId="77777777" w:rsidR="00A87DA2" w:rsidRPr="004416F7" w:rsidRDefault="005A1C6B">
      <w:pPr>
        <w:spacing w:after="0"/>
        <w:ind w:left="2468" w:hanging="10"/>
        <w:rPr>
          <w:color w:val="auto"/>
        </w:rPr>
      </w:pPr>
      <w:r w:rsidRPr="004416F7">
        <w:rPr>
          <w:color w:val="auto"/>
          <w:sz w:val="24"/>
        </w:rPr>
        <w:t xml:space="preserve">Bestyrelsesformand             Bestyrelsesmedlem </w:t>
      </w:r>
    </w:p>
    <w:p w14:paraId="289033A5" w14:textId="77777777" w:rsidR="00A87DA2" w:rsidRPr="004416F7" w:rsidRDefault="005A1C6B">
      <w:pPr>
        <w:spacing w:after="0"/>
        <w:rPr>
          <w:color w:val="auto"/>
        </w:rPr>
      </w:pPr>
      <w:r w:rsidRPr="004416F7">
        <w:rPr>
          <w:color w:val="auto"/>
          <w:sz w:val="24"/>
        </w:rPr>
        <w:t xml:space="preserve"> </w:t>
      </w:r>
    </w:p>
    <w:p w14:paraId="3F1A1516" w14:textId="77777777" w:rsidR="00A87DA2" w:rsidRPr="004416F7" w:rsidRDefault="005A1C6B">
      <w:pPr>
        <w:spacing w:after="0"/>
        <w:rPr>
          <w:color w:val="auto"/>
        </w:rPr>
      </w:pPr>
      <w:r w:rsidRPr="004416F7">
        <w:rPr>
          <w:color w:val="auto"/>
          <w:sz w:val="24"/>
        </w:rPr>
        <w:lastRenderedPageBreak/>
        <w:t xml:space="preserve"> </w:t>
      </w:r>
    </w:p>
    <w:p w14:paraId="66A7C628" w14:textId="77777777" w:rsidR="00A87DA2" w:rsidRPr="004416F7" w:rsidRDefault="005A1C6B">
      <w:pPr>
        <w:spacing w:after="0"/>
        <w:ind w:left="2406" w:hanging="10"/>
        <w:rPr>
          <w:color w:val="auto"/>
        </w:rPr>
      </w:pPr>
      <w:r w:rsidRPr="004416F7">
        <w:rPr>
          <w:color w:val="auto"/>
          <w:sz w:val="24"/>
        </w:rPr>
        <w:t xml:space="preserve">‐‐‐‐‐‐‐‐‐‐‐‐‐‐‐‐‐‐‐‐‐‐‐‐‐‐‐             ‐‐‐‐‐‐‐‐‐‐‐‐‐‐‐‐‐‐‐‐‐‐‐‐‐‐‐ </w:t>
      </w:r>
    </w:p>
    <w:p w14:paraId="4D69CC37" w14:textId="77777777" w:rsidR="00A87DA2" w:rsidRPr="004416F7" w:rsidRDefault="005A1C6B">
      <w:pPr>
        <w:pStyle w:val="Overskrift1"/>
        <w:ind w:left="2468"/>
        <w:rPr>
          <w:color w:val="auto"/>
        </w:rPr>
      </w:pPr>
      <w:r w:rsidRPr="004416F7">
        <w:rPr>
          <w:color w:val="auto"/>
        </w:rPr>
        <w:t xml:space="preserve">Bestyrelsesmedlem              </w:t>
      </w:r>
      <w:proofErr w:type="spellStart"/>
      <w:r w:rsidRPr="004416F7">
        <w:rPr>
          <w:color w:val="auto"/>
        </w:rPr>
        <w:t>Bestyrelsesmedlem</w:t>
      </w:r>
      <w:proofErr w:type="spellEnd"/>
      <w:r w:rsidRPr="004416F7">
        <w:rPr>
          <w:color w:val="auto"/>
        </w:rPr>
        <w:t xml:space="preserve"> </w:t>
      </w:r>
    </w:p>
    <w:p w14:paraId="6ECC3218" w14:textId="77777777" w:rsidR="00A87DA2" w:rsidRPr="004416F7" w:rsidRDefault="005A1C6B">
      <w:pPr>
        <w:spacing w:after="0"/>
        <w:rPr>
          <w:color w:val="auto"/>
        </w:rPr>
      </w:pPr>
      <w:r w:rsidRPr="004416F7">
        <w:rPr>
          <w:color w:val="auto"/>
          <w:sz w:val="24"/>
        </w:rPr>
        <w:t xml:space="preserve"> </w:t>
      </w:r>
    </w:p>
    <w:p w14:paraId="2AAAB3F0" w14:textId="77777777" w:rsidR="00A87DA2" w:rsidRPr="004416F7" w:rsidRDefault="005A1C6B">
      <w:pPr>
        <w:spacing w:after="0"/>
        <w:rPr>
          <w:color w:val="auto"/>
        </w:rPr>
      </w:pPr>
      <w:r w:rsidRPr="004416F7">
        <w:rPr>
          <w:color w:val="auto"/>
          <w:sz w:val="24"/>
        </w:rPr>
        <w:t xml:space="preserve"> </w:t>
      </w:r>
    </w:p>
    <w:p w14:paraId="71C5C358" w14:textId="77777777" w:rsidR="00A87DA2" w:rsidRPr="004416F7" w:rsidRDefault="005A1C6B">
      <w:pPr>
        <w:spacing w:after="0"/>
        <w:rPr>
          <w:color w:val="auto"/>
        </w:rPr>
      </w:pPr>
      <w:r w:rsidRPr="004416F7">
        <w:rPr>
          <w:color w:val="auto"/>
          <w:sz w:val="24"/>
        </w:rPr>
        <w:t xml:space="preserve"> </w:t>
      </w:r>
    </w:p>
    <w:p w14:paraId="4AE3F9E9" w14:textId="77777777" w:rsidR="00A87DA2" w:rsidRPr="004416F7" w:rsidRDefault="005A1C6B">
      <w:pPr>
        <w:spacing w:after="0"/>
        <w:ind w:left="927" w:hanging="10"/>
        <w:jc w:val="center"/>
        <w:rPr>
          <w:color w:val="auto"/>
        </w:rPr>
      </w:pPr>
      <w:r w:rsidRPr="004416F7">
        <w:rPr>
          <w:color w:val="auto"/>
          <w:sz w:val="24"/>
        </w:rPr>
        <w:t xml:space="preserve">‐‐‐‐‐‐‐‐‐‐‐‐‐‐‐‐‐‐‐‐‐‐‐‐‐‐‐ </w:t>
      </w:r>
    </w:p>
    <w:p w14:paraId="26F72BB3" w14:textId="77777777" w:rsidR="00A87DA2" w:rsidRPr="004416F7" w:rsidRDefault="005A1C6B">
      <w:pPr>
        <w:spacing w:after="0"/>
        <w:ind w:left="928" w:hanging="10"/>
        <w:jc w:val="center"/>
        <w:rPr>
          <w:color w:val="auto"/>
        </w:rPr>
      </w:pPr>
      <w:r w:rsidRPr="004416F7">
        <w:rPr>
          <w:color w:val="auto"/>
          <w:sz w:val="24"/>
        </w:rPr>
        <w:t xml:space="preserve">Bestyrelsesmedlem </w:t>
      </w:r>
    </w:p>
    <w:p w14:paraId="73543383" w14:textId="77777777" w:rsidR="00A87DA2" w:rsidRPr="004416F7" w:rsidRDefault="005A1C6B">
      <w:pPr>
        <w:spacing w:after="0"/>
        <w:rPr>
          <w:color w:val="auto"/>
        </w:rPr>
      </w:pPr>
      <w:r w:rsidRPr="004416F7">
        <w:rPr>
          <w:color w:val="auto"/>
          <w:sz w:val="24"/>
        </w:rPr>
        <w:t xml:space="preserve"> </w:t>
      </w:r>
    </w:p>
    <w:p w14:paraId="00491F5B" w14:textId="1615F685" w:rsidR="00A87DA2" w:rsidRPr="004416F7" w:rsidRDefault="005A1C6B">
      <w:pPr>
        <w:spacing w:after="0"/>
        <w:rPr>
          <w:color w:val="auto"/>
        </w:rPr>
      </w:pPr>
      <w:r w:rsidRPr="004416F7">
        <w:rPr>
          <w:b/>
          <w:color w:val="auto"/>
          <w:sz w:val="24"/>
        </w:rPr>
        <w:t xml:space="preserve">Påtegnet af: </w:t>
      </w:r>
    </w:p>
    <w:p w14:paraId="104495CB" w14:textId="77777777" w:rsidR="00A87DA2" w:rsidRPr="004416F7" w:rsidRDefault="005A1C6B">
      <w:pPr>
        <w:spacing w:after="0"/>
        <w:ind w:left="927" w:hanging="10"/>
        <w:jc w:val="center"/>
        <w:rPr>
          <w:color w:val="auto"/>
        </w:rPr>
      </w:pPr>
      <w:r w:rsidRPr="004416F7">
        <w:rPr>
          <w:color w:val="auto"/>
          <w:sz w:val="24"/>
        </w:rPr>
        <w:t xml:space="preserve">‐‐‐‐‐‐‐‐‐‐‐‐‐‐‐‐‐‐‐‐‐‐‐‐‐‐‐ </w:t>
      </w:r>
    </w:p>
    <w:p w14:paraId="323334E9" w14:textId="77777777" w:rsidR="00A87DA2" w:rsidRPr="004416F7" w:rsidRDefault="005A1C6B">
      <w:pPr>
        <w:spacing w:after="0"/>
        <w:ind w:left="928" w:right="1" w:hanging="10"/>
        <w:jc w:val="center"/>
        <w:rPr>
          <w:color w:val="auto"/>
        </w:rPr>
      </w:pPr>
      <w:r w:rsidRPr="004416F7">
        <w:rPr>
          <w:color w:val="auto"/>
          <w:sz w:val="24"/>
        </w:rPr>
        <w:t xml:space="preserve">Generalforsamlingens dirigent  </w:t>
      </w:r>
    </w:p>
    <w:p w14:paraId="71819E46" w14:textId="77777777" w:rsidR="00A87DA2" w:rsidRPr="004416F7" w:rsidRDefault="005A1C6B">
      <w:pPr>
        <w:spacing w:after="0"/>
        <w:rPr>
          <w:color w:val="auto"/>
        </w:rPr>
      </w:pPr>
      <w:r w:rsidRPr="004416F7">
        <w:rPr>
          <w:color w:val="auto"/>
          <w:sz w:val="24"/>
        </w:rPr>
        <w:t xml:space="preserve"> </w:t>
      </w:r>
    </w:p>
    <w:p w14:paraId="14A1C85C" w14:textId="77777777" w:rsidR="00A87DA2" w:rsidRPr="004416F7" w:rsidRDefault="005A1C6B">
      <w:pPr>
        <w:spacing w:after="0"/>
        <w:rPr>
          <w:color w:val="auto"/>
        </w:rPr>
      </w:pPr>
      <w:r w:rsidRPr="004416F7">
        <w:rPr>
          <w:color w:val="auto"/>
          <w:sz w:val="24"/>
        </w:rPr>
        <w:t xml:space="preserve"> </w:t>
      </w:r>
    </w:p>
    <w:p w14:paraId="1D903EAD" w14:textId="77777777" w:rsidR="00A87DA2" w:rsidRPr="004416F7" w:rsidRDefault="005A1C6B">
      <w:pPr>
        <w:spacing w:after="0"/>
        <w:rPr>
          <w:color w:val="auto"/>
        </w:rPr>
      </w:pPr>
      <w:r w:rsidRPr="004416F7">
        <w:rPr>
          <w:color w:val="auto"/>
          <w:sz w:val="24"/>
        </w:rPr>
        <w:t xml:space="preserve"> </w:t>
      </w:r>
    </w:p>
    <w:p w14:paraId="41C130BD" w14:textId="77777777" w:rsidR="00A87DA2" w:rsidRPr="004416F7" w:rsidRDefault="005A1C6B">
      <w:pPr>
        <w:spacing w:after="0"/>
        <w:rPr>
          <w:color w:val="auto"/>
        </w:rPr>
      </w:pPr>
      <w:r w:rsidRPr="004416F7">
        <w:rPr>
          <w:color w:val="auto"/>
          <w:sz w:val="24"/>
        </w:rPr>
        <w:t xml:space="preserve"> </w:t>
      </w:r>
    </w:p>
    <w:sectPr w:rsidR="00A87DA2" w:rsidRPr="004416F7">
      <w:headerReference w:type="even" r:id="rId8"/>
      <w:headerReference w:type="default" r:id="rId9"/>
      <w:footerReference w:type="even" r:id="rId10"/>
      <w:footerReference w:type="default" r:id="rId11"/>
      <w:headerReference w:type="first" r:id="rId12"/>
      <w:footerReference w:type="first" r:id="rId13"/>
      <w:pgSz w:w="11904" w:h="16840"/>
      <w:pgMar w:top="2012" w:right="2193" w:bottom="1984" w:left="1134" w:header="762" w:footer="6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BB71" w14:textId="77777777" w:rsidR="00537327" w:rsidRDefault="00537327">
      <w:pPr>
        <w:spacing w:after="0" w:line="240" w:lineRule="auto"/>
      </w:pPr>
      <w:r>
        <w:separator/>
      </w:r>
    </w:p>
  </w:endnote>
  <w:endnote w:type="continuationSeparator" w:id="0">
    <w:p w14:paraId="397B8722" w14:textId="77777777" w:rsidR="00537327" w:rsidRDefault="0053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21A7" w14:textId="77777777" w:rsidR="00A87DA2" w:rsidRDefault="005A1C6B">
    <w:pPr>
      <w:spacing w:after="0"/>
      <w:ind w:right="-1106"/>
      <w:jc w:val="right"/>
    </w:pPr>
    <w:r>
      <w:rPr>
        <w:noProof/>
      </w:rPr>
      <w:drawing>
        <wp:anchor distT="0" distB="0" distL="114300" distR="114300" simplePos="0" relativeHeight="251661312" behindDoc="0" locked="0" layoutInCell="1" allowOverlap="0" wp14:anchorId="39779EB2" wp14:editId="3D0FDA4C">
          <wp:simplePos x="0" y="0"/>
          <wp:positionH relativeFrom="page">
            <wp:posOffset>750824</wp:posOffset>
          </wp:positionH>
          <wp:positionV relativeFrom="page">
            <wp:posOffset>9479280</wp:posOffset>
          </wp:positionV>
          <wp:extent cx="6050281" cy="734568"/>
          <wp:effectExtent l="0" t="0" r="0" b="0"/>
          <wp:wrapSquare wrapText="bothSides"/>
          <wp:docPr id="24171" name="Picture 24171"/>
          <wp:cNvGraphicFramePr/>
          <a:graphic xmlns:a="http://schemas.openxmlformats.org/drawingml/2006/main">
            <a:graphicData uri="http://schemas.openxmlformats.org/drawingml/2006/picture">
              <pic:pic xmlns:pic="http://schemas.openxmlformats.org/drawingml/2006/picture">
                <pic:nvPicPr>
                  <pic:cNvPr id="24171" name="Picture 24171"/>
                  <pic:cNvPicPr/>
                </pic:nvPicPr>
                <pic:blipFill>
                  <a:blip r:embed="rId1"/>
                  <a:stretch>
                    <a:fillRect/>
                  </a:stretch>
                </pic:blipFill>
                <pic:spPr>
                  <a:xfrm>
                    <a:off x="0" y="0"/>
                    <a:ext cx="6050281" cy="734568"/>
                  </a:xfrm>
                  <a:prstGeom prst="rect">
                    <a:avLst/>
                  </a:prstGeom>
                </pic:spPr>
              </pic:pic>
            </a:graphicData>
          </a:graphic>
        </wp:anchor>
      </w:drawing>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9901" w14:textId="77777777" w:rsidR="00A87DA2" w:rsidRDefault="005A1C6B">
    <w:pPr>
      <w:spacing w:after="0"/>
      <w:ind w:right="-1106"/>
      <w:jc w:val="right"/>
    </w:pPr>
    <w:r>
      <w:rPr>
        <w:noProof/>
      </w:rPr>
      <w:drawing>
        <wp:anchor distT="0" distB="0" distL="114300" distR="114300" simplePos="0" relativeHeight="251662336" behindDoc="0" locked="0" layoutInCell="1" allowOverlap="0" wp14:anchorId="243661F7" wp14:editId="5558F7BA">
          <wp:simplePos x="0" y="0"/>
          <wp:positionH relativeFrom="page">
            <wp:posOffset>750824</wp:posOffset>
          </wp:positionH>
          <wp:positionV relativeFrom="page">
            <wp:posOffset>9479280</wp:posOffset>
          </wp:positionV>
          <wp:extent cx="6050281" cy="734568"/>
          <wp:effectExtent l="0" t="0" r="0" b="0"/>
          <wp:wrapSquare wrapText="bothSides"/>
          <wp:docPr id="1805635288" name="Picture 24171"/>
          <wp:cNvGraphicFramePr/>
          <a:graphic xmlns:a="http://schemas.openxmlformats.org/drawingml/2006/main">
            <a:graphicData uri="http://schemas.openxmlformats.org/drawingml/2006/picture">
              <pic:pic xmlns:pic="http://schemas.openxmlformats.org/drawingml/2006/picture">
                <pic:nvPicPr>
                  <pic:cNvPr id="24171" name="Picture 24171"/>
                  <pic:cNvPicPr/>
                </pic:nvPicPr>
                <pic:blipFill>
                  <a:blip r:embed="rId1"/>
                  <a:stretch>
                    <a:fillRect/>
                  </a:stretch>
                </pic:blipFill>
                <pic:spPr>
                  <a:xfrm>
                    <a:off x="0" y="0"/>
                    <a:ext cx="6050281" cy="734568"/>
                  </a:xfrm>
                  <a:prstGeom prst="rect">
                    <a:avLst/>
                  </a:prstGeom>
                </pic:spPr>
              </pic:pic>
            </a:graphicData>
          </a:graphic>
        </wp:anchor>
      </w:drawing>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81E0" w14:textId="77777777" w:rsidR="00A87DA2" w:rsidRDefault="005A1C6B">
    <w:pPr>
      <w:spacing w:after="0"/>
      <w:ind w:right="-1106"/>
      <w:jc w:val="right"/>
    </w:pPr>
    <w:r>
      <w:rPr>
        <w:noProof/>
      </w:rPr>
      <w:drawing>
        <wp:anchor distT="0" distB="0" distL="114300" distR="114300" simplePos="0" relativeHeight="251663360" behindDoc="0" locked="0" layoutInCell="1" allowOverlap="0" wp14:anchorId="5E65222A" wp14:editId="68DC8B4F">
          <wp:simplePos x="0" y="0"/>
          <wp:positionH relativeFrom="page">
            <wp:posOffset>750824</wp:posOffset>
          </wp:positionH>
          <wp:positionV relativeFrom="page">
            <wp:posOffset>9479280</wp:posOffset>
          </wp:positionV>
          <wp:extent cx="6050281" cy="734568"/>
          <wp:effectExtent l="0" t="0" r="0" b="0"/>
          <wp:wrapSquare wrapText="bothSides"/>
          <wp:docPr id="933572039" name="Picture 24171"/>
          <wp:cNvGraphicFramePr/>
          <a:graphic xmlns:a="http://schemas.openxmlformats.org/drawingml/2006/main">
            <a:graphicData uri="http://schemas.openxmlformats.org/drawingml/2006/picture">
              <pic:pic xmlns:pic="http://schemas.openxmlformats.org/drawingml/2006/picture">
                <pic:nvPicPr>
                  <pic:cNvPr id="24171" name="Picture 24171"/>
                  <pic:cNvPicPr/>
                </pic:nvPicPr>
                <pic:blipFill>
                  <a:blip r:embed="rId1"/>
                  <a:stretch>
                    <a:fillRect/>
                  </a:stretch>
                </pic:blipFill>
                <pic:spPr>
                  <a:xfrm>
                    <a:off x="0" y="0"/>
                    <a:ext cx="6050281" cy="734568"/>
                  </a:xfrm>
                  <a:prstGeom prst="rect">
                    <a:avLst/>
                  </a:prstGeom>
                </pic:spPr>
              </pic:pic>
            </a:graphicData>
          </a:graphic>
        </wp:anchor>
      </w:drawing>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0D82" w14:textId="77777777" w:rsidR="00537327" w:rsidRDefault="00537327">
      <w:pPr>
        <w:spacing w:after="0" w:line="240" w:lineRule="auto"/>
      </w:pPr>
      <w:r>
        <w:separator/>
      </w:r>
    </w:p>
  </w:footnote>
  <w:footnote w:type="continuationSeparator" w:id="0">
    <w:p w14:paraId="0A56FFDD" w14:textId="77777777" w:rsidR="00537327" w:rsidRDefault="0053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FBD" w14:textId="77777777" w:rsidR="00A87DA2" w:rsidRDefault="005A1C6B">
    <w:pPr>
      <w:spacing w:after="0"/>
      <w:ind w:left="-1134" w:right="9711"/>
    </w:pPr>
    <w:r>
      <w:rPr>
        <w:noProof/>
      </w:rPr>
      <w:drawing>
        <wp:anchor distT="0" distB="0" distL="114300" distR="114300" simplePos="0" relativeHeight="251658240" behindDoc="0" locked="0" layoutInCell="1" allowOverlap="0" wp14:anchorId="55F19E9C" wp14:editId="315EA994">
          <wp:simplePos x="0" y="0"/>
          <wp:positionH relativeFrom="page">
            <wp:posOffset>750824</wp:posOffset>
          </wp:positionH>
          <wp:positionV relativeFrom="page">
            <wp:posOffset>478536</wp:posOffset>
          </wp:positionV>
          <wp:extent cx="6053328" cy="740664"/>
          <wp:effectExtent l="0" t="0" r="0" b="0"/>
          <wp:wrapSquare wrapText="bothSides"/>
          <wp:docPr id="24148" name="Picture 24148"/>
          <wp:cNvGraphicFramePr/>
          <a:graphic xmlns:a="http://schemas.openxmlformats.org/drawingml/2006/main">
            <a:graphicData uri="http://schemas.openxmlformats.org/drawingml/2006/picture">
              <pic:pic xmlns:pic="http://schemas.openxmlformats.org/drawingml/2006/picture">
                <pic:nvPicPr>
                  <pic:cNvPr id="24148" name="Picture 24148"/>
                  <pic:cNvPicPr/>
                </pic:nvPicPr>
                <pic:blipFill>
                  <a:blip r:embed="rId1"/>
                  <a:stretch>
                    <a:fillRect/>
                  </a:stretch>
                </pic:blipFill>
                <pic:spPr>
                  <a:xfrm>
                    <a:off x="0" y="0"/>
                    <a:ext cx="6053328" cy="7406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2991" w14:textId="77777777" w:rsidR="00A87DA2" w:rsidRDefault="005A1C6B">
    <w:pPr>
      <w:spacing w:after="0"/>
      <w:ind w:left="-1134" w:right="9711"/>
    </w:pPr>
    <w:r>
      <w:rPr>
        <w:noProof/>
      </w:rPr>
      <w:drawing>
        <wp:anchor distT="0" distB="0" distL="114300" distR="114300" simplePos="0" relativeHeight="251659264" behindDoc="0" locked="0" layoutInCell="1" allowOverlap="0" wp14:anchorId="179C639E" wp14:editId="65A6577F">
          <wp:simplePos x="0" y="0"/>
          <wp:positionH relativeFrom="page">
            <wp:posOffset>750824</wp:posOffset>
          </wp:positionH>
          <wp:positionV relativeFrom="page">
            <wp:posOffset>478536</wp:posOffset>
          </wp:positionV>
          <wp:extent cx="6053328" cy="740664"/>
          <wp:effectExtent l="0" t="0" r="0" b="0"/>
          <wp:wrapSquare wrapText="bothSides"/>
          <wp:docPr id="153301008" name="Picture 24148"/>
          <wp:cNvGraphicFramePr/>
          <a:graphic xmlns:a="http://schemas.openxmlformats.org/drawingml/2006/main">
            <a:graphicData uri="http://schemas.openxmlformats.org/drawingml/2006/picture">
              <pic:pic xmlns:pic="http://schemas.openxmlformats.org/drawingml/2006/picture">
                <pic:nvPicPr>
                  <pic:cNvPr id="24148" name="Picture 24148"/>
                  <pic:cNvPicPr/>
                </pic:nvPicPr>
                <pic:blipFill>
                  <a:blip r:embed="rId1"/>
                  <a:stretch>
                    <a:fillRect/>
                  </a:stretch>
                </pic:blipFill>
                <pic:spPr>
                  <a:xfrm>
                    <a:off x="0" y="0"/>
                    <a:ext cx="6053328" cy="7406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A5BD" w14:textId="77777777" w:rsidR="00A87DA2" w:rsidRDefault="005A1C6B">
    <w:pPr>
      <w:spacing w:after="0"/>
      <w:ind w:left="-1134" w:right="9711"/>
    </w:pPr>
    <w:r>
      <w:rPr>
        <w:noProof/>
      </w:rPr>
      <w:drawing>
        <wp:anchor distT="0" distB="0" distL="114300" distR="114300" simplePos="0" relativeHeight="251660288" behindDoc="0" locked="0" layoutInCell="1" allowOverlap="0" wp14:anchorId="512480D9" wp14:editId="006FDC5A">
          <wp:simplePos x="0" y="0"/>
          <wp:positionH relativeFrom="page">
            <wp:posOffset>750824</wp:posOffset>
          </wp:positionH>
          <wp:positionV relativeFrom="page">
            <wp:posOffset>478536</wp:posOffset>
          </wp:positionV>
          <wp:extent cx="6053328" cy="740664"/>
          <wp:effectExtent l="0" t="0" r="0" b="0"/>
          <wp:wrapSquare wrapText="bothSides"/>
          <wp:docPr id="509794384" name="Picture 24148"/>
          <wp:cNvGraphicFramePr/>
          <a:graphic xmlns:a="http://schemas.openxmlformats.org/drawingml/2006/main">
            <a:graphicData uri="http://schemas.openxmlformats.org/drawingml/2006/picture">
              <pic:pic xmlns:pic="http://schemas.openxmlformats.org/drawingml/2006/picture">
                <pic:nvPicPr>
                  <pic:cNvPr id="24148" name="Picture 24148"/>
                  <pic:cNvPicPr/>
                </pic:nvPicPr>
                <pic:blipFill>
                  <a:blip r:embed="rId1"/>
                  <a:stretch>
                    <a:fillRect/>
                  </a:stretch>
                </pic:blipFill>
                <pic:spPr>
                  <a:xfrm>
                    <a:off x="0" y="0"/>
                    <a:ext cx="6053328" cy="7406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1BB1"/>
    <w:multiLevelType w:val="hybridMultilevel"/>
    <w:tmpl w:val="27427840"/>
    <w:lvl w:ilvl="0" w:tplc="9EBAE934">
      <w:start w:val="1"/>
      <w:numFmt w:val="decimal"/>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0AAB4A">
      <w:start w:val="1"/>
      <w:numFmt w:val="lowerLetter"/>
      <w:lvlText w:val="%2"/>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547926">
      <w:start w:val="1"/>
      <w:numFmt w:val="lowerRoman"/>
      <w:lvlText w:val="%3"/>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021FB8">
      <w:start w:val="1"/>
      <w:numFmt w:val="decimal"/>
      <w:lvlText w:val="%4"/>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E68E04">
      <w:start w:val="1"/>
      <w:numFmt w:val="lowerLetter"/>
      <w:lvlText w:val="%5"/>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CE8444">
      <w:start w:val="1"/>
      <w:numFmt w:val="lowerRoman"/>
      <w:lvlText w:val="%6"/>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445C96">
      <w:start w:val="1"/>
      <w:numFmt w:val="decimal"/>
      <w:lvlText w:val="%7"/>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F2E6F6">
      <w:start w:val="1"/>
      <w:numFmt w:val="lowerLetter"/>
      <w:lvlText w:val="%8"/>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0AA4BE">
      <w:start w:val="1"/>
      <w:numFmt w:val="lowerRoman"/>
      <w:lvlText w:val="%9"/>
      <w:lvlJc w:val="left"/>
      <w:pPr>
        <w:ind w:left="6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3072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A2"/>
    <w:rsid w:val="00176D6B"/>
    <w:rsid w:val="00270720"/>
    <w:rsid w:val="00417110"/>
    <w:rsid w:val="004416F7"/>
    <w:rsid w:val="004D46AF"/>
    <w:rsid w:val="00537327"/>
    <w:rsid w:val="005741EA"/>
    <w:rsid w:val="00583749"/>
    <w:rsid w:val="005A1C6B"/>
    <w:rsid w:val="005E3CC7"/>
    <w:rsid w:val="00683C4A"/>
    <w:rsid w:val="006D5EA3"/>
    <w:rsid w:val="0075634A"/>
    <w:rsid w:val="008502DA"/>
    <w:rsid w:val="008F4E72"/>
    <w:rsid w:val="00A87DA2"/>
    <w:rsid w:val="00AB780A"/>
    <w:rsid w:val="00C04639"/>
    <w:rsid w:val="00C85FC5"/>
    <w:rsid w:val="00CB3FB9"/>
    <w:rsid w:val="00CD6576"/>
    <w:rsid w:val="00CF127D"/>
    <w:rsid w:val="00D87225"/>
    <w:rsid w:val="00DC4A09"/>
    <w:rsid w:val="00E339CF"/>
    <w:rsid w:val="00F749BA"/>
    <w:rsid w:val="00FE52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04E4"/>
  <w15:docId w15:val="{63FCE8C9-B46A-48EF-AD29-C0973703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qFormat/>
    <w:pPr>
      <w:keepNext/>
      <w:keepLines/>
      <w:spacing w:after="0"/>
      <w:ind w:left="2255" w:hanging="10"/>
      <w:outlineLvl w:val="0"/>
    </w:pPr>
    <w:rPr>
      <w:rFonts w:ascii="Calibri" w:eastAsia="Calibri" w:hAnsi="Calibri" w:cs="Calibri"/>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rhenvisning">
    <w:name w:val="annotation reference"/>
    <w:basedOn w:val="Standardskrifttypeiafsnit"/>
    <w:uiPriority w:val="99"/>
    <w:semiHidden/>
    <w:unhideWhenUsed/>
    <w:rsid w:val="004D46AF"/>
    <w:rPr>
      <w:sz w:val="16"/>
      <w:szCs w:val="16"/>
    </w:rPr>
  </w:style>
  <w:style w:type="paragraph" w:styleId="Kommentartekst">
    <w:name w:val="annotation text"/>
    <w:basedOn w:val="Normal"/>
    <w:link w:val="KommentartekstTegn"/>
    <w:uiPriority w:val="99"/>
    <w:unhideWhenUsed/>
    <w:rsid w:val="004D46AF"/>
    <w:pPr>
      <w:spacing w:line="240" w:lineRule="auto"/>
    </w:pPr>
    <w:rPr>
      <w:sz w:val="20"/>
      <w:szCs w:val="20"/>
    </w:rPr>
  </w:style>
  <w:style w:type="character" w:customStyle="1" w:styleId="KommentartekstTegn">
    <w:name w:val="Kommentartekst Tegn"/>
    <w:basedOn w:val="Standardskrifttypeiafsnit"/>
    <w:link w:val="Kommentartekst"/>
    <w:uiPriority w:val="99"/>
    <w:rsid w:val="004D46AF"/>
    <w:rPr>
      <w:rFonts w:ascii="Calibri" w:eastAsia="Calibri" w:hAnsi="Calibri" w:cs="Calibri"/>
      <w:color w:val="000000"/>
      <w:sz w:val="20"/>
      <w:szCs w:val="20"/>
    </w:rPr>
  </w:style>
  <w:style w:type="paragraph" w:styleId="Kommentaremne">
    <w:name w:val="annotation subject"/>
    <w:basedOn w:val="Kommentartekst"/>
    <w:next w:val="Kommentartekst"/>
    <w:link w:val="KommentaremneTegn"/>
    <w:uiPriority w:val="99"/>
    <w:semiHidden/>
    <w:unhideWhenUsed/>
    <w:rsid w:val="004D46AF"/>
    <w:rPr>
      <w:b/>
      <w:bCs/>
    </w:rPr>
  </w:style>
  <w:style w:type="character" w:customStyle="1" w:styleId="KommentaremneTegn">
    <w:name w:val="Kommentaremne Tegn"/>
    <w:basedOn w:val="KommentartekstTegn"/>
    <w:link w:val="Kommentaremne"/>
    <w:uiPriority w:val="99"/>
    <w:semiHidden/>
    <w:rsid w:val="004D46AF"/>
    <w:rPr>
      <w:rFonts w:ascii="Calibri" w:eastAsia="Calibri" w:hAnsi="Calibri" w:cs="Calibri"/>
      <w:b/>
      <w:bCs/>
      <w:color w:val="000000"/>
      <w:sz w:val="20"/>
      <w:szCs w:val="20"/>
    </w:rPr>
  </w:style>
  <w:style w:type="paragraph" w:styleId="Listeafsnit">
    <w:name w:val="List Paragraph"/>
    <w:basedOn w:val="Normal"/>
    <w:uiPriority w:val="34"/>
    <w:qFormat/>
    <w:rsid w:val="00176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3612">
      <w:bodyDiv w:val="1"/>
      <w:marLeft w:val="0"/>
      <w:marRight w:val="0"/>
      <w:marTop w:val="0"/>
      <w:marBottom w:val="0"/>
      <w:divBdr>
        <w:top w:val="none" w:sz="0" w:space="0" w:color="auto"/>
        <w:left w:val="none" w:sz="0" w:space="0" w:color="auto"/>
        <w:bottom w:val="none" w:sz="0" w:space="0" w:color="auto"/>
        <w:right w:val="none" w:sz="0" w:space="0" w:color="auto"/>
      </w:divBdr>
    </w:div>
    <w:div w:id="60156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8BEC-310E-4991-9259-934385BF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1333</Words>
  <Characters>8133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Husted Madsen</dc:creator>
  <cp:keywords/>
  <cp:lastModifiedBy>Jesper Lyck</cp:lastModifiedBy>
  <cp:revision>2</cp:revision>
  <dcterms:created xsi:type="dcterms:W3CDTF">2026-03-20T07:43:00Z</dcterms:created>
  <dcterms:modified xsi:type="dcterms:W3CDTF">2026-03-20T07:43:00Z</dcterms:modified>
</cp:coreProperties>
</file>